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03" w:rsidRDefault="00E12203" w:rsidP="002F35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C4272B" w:rsidRDefault="00C4272B" w:rsidP="002F3560">
      <w:pPr>
        <w:spacing w:after="0" w:line="240" w:lineRule="auto"/>
        <w:jc w:val="center"/>
        <w:rPr>
          <w:rFonts w:ascii="Times New Roman" w:eastAsia="Times New Roman" w:hAnsi="Times New Roman" w:cs="Times New Roman"/>
          <w:sz w:val="28"/>
          <w:szCs w:val="28"/>
          <w:lang w:eastAsia="ru-RU"/>
        </w:rPr>
      </w:pPr>
    </w:p>
    <w:p w:rsidR="002F3560" w:rsidRPr="002F3560" w:rsidRDefault="002F3560" w:rsidP="002F3560">
      <w:pPr>
        <w:spacing w:after="0" w:line="240" w:lineRule="auto"/>
        <w:jc w:val="center"/>
        <w:rPr>
          <w:rFonts w:ascii="Times New Roman" w:eastAsia="Times New Roman" w:hAnsi="Times New Roman" w:cs="Times New Roman"/>
          <w:sz w:val="28"/>
          <w:szCs w:val="28"/>
          <w:lang w:eastAsia="ru-RU"/>
        </w:rPr>
      </w:pPr>
      <w:r w:rsidRPr="002F3560">
        <w:rPr>
          <w:rFonts w:ascii="Times New Roman" w:eastAsia="Times New Roman" w:hAnsi="Times New Roman" w:cs="Times New Roman"/>
          <w:sz w:val="28"/>
          <w:szCs w:val="28"/>
          <w:lang w:eastAsia="ru-RU"/>
        </w:rPr>
        <w:t xml:space="preserve">ХАНТЫ-МАНСИЙСКИЙ АВТОНОМНЫЙ ОКРУГ-ЮГРА                                         ХАНТЫ-МАНСИЙСКИЙ РАЙОН                                                                                    СЕЛЬСКОЕ ПОСЕЛЕНИЕ ЦИНГАЛЫ                                                     </w:t>
      </w:r>
    </w:p>
    <w:p w:rsidR="002F3560" w:rsidRPr="002F3560" w:rsidRDefault="002F3560" w:rsidP="002F3560">
      <w:pPr>
        <w:spacing w:after="0" w:line="240" w:lineRule="auto"/>
        <w:jc w:val="center"/>
        <w:rPr>
          <w:rFonts w:ascii="Times New Roman" w:eastAsia="Times New Roman" w:hAnsi="Times New Roman" w:cs="Times New Roman"/>
          <w:sz w:val="28"/>
          <w:szCs w:val="28"/>
          <w:lang w:eastAsia="ru-RU"/>
        </w:rPr>
      </w:pPr>
      <w:r w:rsidRPr="002F3560">
        <w:rPr>
          <w:rFonts w:ascii="Times New Roman" w:eastAsia="Times New Roman" w:hAnsi="Times New Roman" w:cs="Times New Roman"/>
          <w:sz w:val="28"/>
          <w:szCs w:val="28"/>
          <w:lang w:eastAsia="ru-RU"/>
        </w:rPr>
        <w:t xml:space="preserve">АДМИНИСТРАЦИЯ СЕЛЬСКОГО ПОСЕЛЕНИЯ </w:t>
      </w:r>
    </w:p>
    <w:p w:rsidR="002F3560" w:rsidRPr="002F3560" w:rsidRDefault="002F3560" w:rsidP="002F3560">
      <w:pPr>
        <w:suppressAutoHyphens/>
        <w:autoSpaceDN w:val="0"/>
        <w:spacing w:after="120" w:line="240" w:lineRule="auto"/>
        <w:textAlignment w:val="baseline"/>
        <w:rPr>
          <w:rFonts w:ascii="Times New Roman" w:eastAsia="Times New Roman" w:hAnsi="Times New Roman" w:cs="Times New Roman"/>
          <w:kern w:val="3"/>
          <w:sz w:val="28"/>
          <w:szCs w:val="28"/>
          <w:lang w:eastAsia="ru-RU"/>
        </w:rPr>
      </w:pPr>
    </w:p>
    <w:p w:rsidR="002F3560" w:rsidRPr="002F3560" w:rsidRDefault="002F3560" w:rsidP="002F3560">
      <w:pPr>
        <w:suppressAutoHyphens/>
        <w:autoSpaceDN w:val="0"/>
        <w:spacing w:after="120" w:line="240" w:lineRule="auto"/>
        <w:jc w:val="center"/>
        <w:textAlignment w:val="baseline"/>
        <w:rPr>
          <w:rFonts w:ascii="Times New Roman" w:eastAsia="Times New Roman" w:hAnsi="Times New Roman" w:cs="Times New Roman"/>
          <w:kern w:val="3"/>
          <w:sz w:val="28"/>
          <w:szCs w:val="28"/>
          <w:lang w:eastAsia="ru-RU"/>
        </w:rPr>
      </w:pPr>
      <w:r w:rsidRPr="002F3560">
        <w:rPr>
          <w:rFonts w:ascii="Times New Roman" w:eastAsia="Times New Roman" w:hAnsi="Times New Roman" w:cs="Times New Roman"/>
          <w:kern w:val="3"/>
          <w:sz w:val="28"/>
          <w:szCs w:val="28"/>
          <w:lang w:eastAsia="ru-RU"/>
        </w:rPr>
        <w:t>ПОСТАНОВЛЕНИЕ</w:t>
      </w:r>
    </w:p>
    <w:p w:rsidR="002F3560" w:rsidRPr="002F3560" w:rsidRDefault="002F3560" w:rsidP="009D5E09">
      <w:pPr>
        <w:shd w:val="clear" w:color="auto" w:fill="FFFFFF"/>
        <w:spacing w:after="0" w:line="240" w:lineRule="auto"/>
        <w:rPr>
          <w:rFonts w:ascii="Times New Roman" w:eastAsia="Times New Roman" w:hAnsi="Times New Roman" w:cs="Times New Roman"/>
          <w:spacing w:val="-4"/>
          <w:sz w:val="28"/>
          <w:szCs w:val="28"/>
          <w:lang w:eastAsia="ru-RU"/>
        </w:rPr>
      </w:pPr>
    </w:p>
    <w:p w:rsidR="002F3560" w:rsidRPr="002F3560" w:rsidRDefault="00E12203" w:rsidP="002F356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от 00.00</w:t>
      </w:r>
      <w:r w:rsidR="002F3560" w:rsidRPr="002F3560">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0000</w:t>
      </w:r>
      <w:r w:rsidR="002F3560" w:rsidRPr="002F3560">
        <w:rPr>
          <w:rFonts w:ascii="Arial" w:eastAsia="Times New Roman" w:hAnsi="Times New Roman" w:cs="Arial"/>
          <w:sz w:val="28"/>
          <w:szCs w:val="28"/>
          <w:lang w:eastAsia="ru-RU"/>
        </w:rPr>
        <w:tab/>
        <w:t xml:space="preserve">                                                  </w:t>
      </w:r>
      <w:r w:rsidR="001F14CA">
        <w:rPr>
          <w:rFonts w:ascii="Arial" w:eastAsia="Times New Roman" w:hAnsi="Times New Roman" w:cs="Arial"/>
          <w:sz w:val="28"/>
          <w:szCs w:val="28"/>
          <w:lang w:eastAsia="ru-RU"/>
        </w:rPr>
        <w:t xml:space="preserve">                             </w:t>
      </w:r>
      <w:r w:rsidR="00DC2B68">
        <w:rPr>
          <w:rFonts w:ascii="Arial" w:eastAsia="Times New Roman" w:hAnsi="Times New Roman" w:cs="Arial"/>
          <w:sz w:val="28"/>
          <w:szCs w:val="28"/>
          <w:lang w:eastAsia="ru-RU"/>
        </w:rPr>
        <w:t xml:space="preserve">     </w:t>
      </w:r>
      <w:r w:rsidR="002F3560" w:rsidRPr="002F3560">
        <w:rPr>
          <w:rFonts w:ascii="Arial" w:eastAsia="Times New Roman" w:hAnsi="Times New Roman" w:cs="Arial"/>
          <w:sz w:val="28"/>
          <w:szCs w:val="28"/>
          <w:lang w:eastAsia="ru-RU"/>
        </w:rPr>
        <w:t xml:space="preserve"> </w:t>
      </w:r>
      <w:r>
        <w:rPr>
          <w:rFonts w:ascii="Times New Roman" w:eastAsia="Times New Roman" w:hAnsi="Times New Roman" w:cs="Times New Roman"/>
          <w:sz w:val="28"/>
          <w:szCs w:val="28"/>
          <w:lang w:eastAsia="ru-RU"/>
        </w:rPr>
        <w:t>№ 00</w:t>
      </w:r>
    </w:p>
    <w:p w:rsidR="002F3560" w:rsidRPr="002F3560" w:rsidRDefault="002F3560" w:rsidP="002F3560">
      <w:pPr>
        <w:shd w:val="clear" w:color="auto" w:fill="FFFFFF"/>
        <w:spacing w:after="0" w:line="240" w:lineRule="auto"/>
        <w:rPr>
          <w:rFonts w:ascii="Times New Roman" w:eastAsia="Times New Roman" w:hAnsi="Times New Roman" w:cs="Times New Roman"/>
          <w:sz w:val="28"/>
          <w:szCs w:val="28"/>
          <w:lang w:eastAsia="ru-RU"/>
        </w:rPr>
      </w:pPr>
      <w:r w:rsidRPr="002F3560">
        <w:rPr>
          <w:rFonts w:ascii="Times New Roman" w:eastAsia="Times New Roman" w:hAnsi="Times New Roman" w:cs="Times New Roman"/>
          <w:iCs/>
          <w:sz w:val="28"/>
          <w:szCs w:val="28"/>
          <w:lang w:eastAsia="ru-RU"/>
        </w:rPr>
        <w:t>с. Цингалы</w:t>
      </w:r>
    </w:p>
    <w:p w:rsidR="003F24A1" w:rsidRDefault="003F24A1" w:rsidP="003F24A1">
      <w:pPr>
        <w:pStyle w:val="a6"/>
        <w:jc w:val="both"/>
        <w:rPr>
          <w:rFonts w:ascii="Times New Roman" w:hAnsi="Times New Roman" w:cs="Times New Roman"/>
          <w:sz w:val="28"/>
          <w:szCs w:val="28"/>
        </w:rPr>
      </w:pPr>
    </w:p>
    <w:p w:rsidR="00A06497" w:rsidRDefault="00A06497" w:rsidP="00A367F2">
      <w:pPr>
        <w:pStyle w:val="a6"/>
        <w:tabs>
          <w:tab w:val="left" w:pos="2268"/>
          <w:tab w:val="left" w:pos="9781"/>
        </w:tabs>
        <w:ind w:right="3260"/>
        <w:jc w:val="both"/>
        <w:rPr>
          <w:rFonts w:ascii="Times New Roman" w:hAnsi="Times New Roman" w:cs="Times New Roman"/>
          <w:sz w:val="28"/>
          <w:szCs w:val="28"/>
        </w:rPr>
      </w:pPr>
      <w:r w:rsidRPr="002F3560">
        <w:rPr>
          <w:rFonts w:ascii="Times New Roman" w:hAnsi="Times New Roman" w:cs="Times New Roman"/>
          <w:sz w:val="28"/>
          <w:szCs w:val="28"/>
        </w:rPr>
        <w:t>О внесении изменений в постановление администрации</w:t>
      </w:r>
      <w:r w:rsidR="002F3560">
        <w:rPr>
          <w:rFonts w:ascii="Times New Roman" w:hAnsi="Times New Roman" w:cs="Times New Roman"/>
          <w:sz w:val="28"/>
          <w:szCs w:val="28"/>
        </w:rPr>
        <w:t xml:space="preserve"> </w:t>
      </w:r>
      <w:r w:rsidR="00365D91">
        <w:rPr>
          <w:rFonts w:ascii="Times New Roman" w:hAnsi="Times New Roman" w:cs="Times New Roman"/>
          <w:sz w:val="28"/>
          <w:szCs w:val="28"/>
        </w:rPr>
        <w:t xml:space="preserve">сельского </w:t>
      </w:r>
      <w:r w:rsidRPr="002F3560">
        <w:rPr>
          <w:rFonts w:ascii="Times New Roman" w:hAnsi="Times New Roman" w:cs="Times New Roman"/>
          <w:sz w:val="28"/>
          <w:szCs w:val="28"/>
        </w:rPr>
        <w:t xml:space="preserve">поселения </w:t>
      </w:r>
      <w:r w:rsidR="002F3560" w:rsidRPr="002F3560">
        <w:rPr>
          <w:rFonts w:ascii="Times New Roman" w:eastAsia="Calibri" w:hAnsi="Times New Roman" w:cs="Times New Roman"/>
          <w:sz w:val="28"/>
          <w:szCs w:val="28"/>
        </w:rPr>
        <w:t>Цингалы</w:t>
      </w:r>
      <w:r w:rsidRPr="002F3560">
        <w:rPr>
          <w:rFonts w:ascii="Times New Roman" w:hAnsi="Times New Roman" w:cs="Times New Roman"/>
          <w:sz w:val="28"/>
          <w:szCs w:val="28"/>
        </w:rPr>
        <w:t xml:space="preserve"> от </w:t>
      </w:r>
      <w:r w:rsidR="009B7A78">
        <w:rPr>
          <w:rFonts w:ascii="Times New Roman" w:hAnsi="Times New Roman" w:cs="Times New Roman"/>
          <w:sz w:val="28"/>
          <w:szCs w:val="28"/>
        </w:rPr>
        <w:t>24</w:t>
      </w:r>
      <w:r w:rsidRPr="002F3560">
        <w:rPr>
          <w:rFonts w:ascii="Times New Roman" w:hAnsi="Times New Roman" w:cs="Times New Roman"/>
          <w:sz w:val="28"/>
          <w:szCs w:val="28"/>
        </w:rPr>
        <w:t>.</w:t>
      </w:r>
      <w:r w:rsidR="009B7A78">
        <w:rPr>
          <w:rFonts w:ascii="Times New Roman" w:hAnsi="Times New Roman" w:cs="Times New Roman"/>
          <w:sz w:val="28"/>
          <w:szCs w:val="28"/>
        </w:rPr>
        <w:t>12</w:t>
      </w:r>
      <w:r w:rsidRPr="002F3560">
        <w:rPr>
          <w:rFonts w:ascii="Times New Roman" w:hAnsi="Times New Roman" w:cs="Times New Roman"/>
          <w:sz w:val="28"/>
          <w:szCs w:val="28"/>
        </w:rPr>
        <w:t>.20</w:t>
      </w:r>
      <w:r w:rsidR="009B7A78">
        <w:rPr>
          <w:rFonts w:ascii="Times New Roman" w:hAnsi="Times New Roman" w:cs="Times New Roman"/>
          <w:sz w:val="28"/>
          <w:szCs w:val="28"/>
        </w:rPr>
        <w:t>20</w:t>
      </w:r>
      <w:r w:rsidRPr="002F3560">
        <w:rPr>
          <w:rFonts w:ascii="Times New Roman" w:hAnsi="Times New Roman" w:cs="Times New Roman"/>
          <w:sz w:val="28"/>
          <w:szCs w:val="28"/>
        </w:rPr>
        <w:t xml:space="preserve"> № </w:t>
      </w:r>
      <w:r w:rsidR="009B7A78">
        <w:rPr>
          <w:rFonts w:ascii="Times New Roman" w:hAnsi="Times New Roman" w:cs="Times New Roman"/>
          <w:sz w:val="28"/>
          <w:szCs w:val="28"/>
        </w:rPr>
        <w:t>66</w:t>
      </w:r>
      <w:r w:rsidR="002F3560" w:rsidRPr="002F3560">
        <w:rPr>
          <w:rFonts w:ascii="Times New Roman" w:hAnsi="Times New Roman" w:cs="Times New Roman"/>
          <w:sz w:val="28"/>
          <w:szCs w:val="28"/>
        </w:rPr>
        <w:t xml:space="preserve"> </w:t>
      </w:r>
      <w:r w:rsidRPr="002F3560">
        <w:rPr>
          <w:rFonts w:ascii="Times New Roman" w:hAnsi="Times New Roman" w:cs="Times New Roman"/>
          <w:sz w:val="28"/>
          <w:szCs w:val="28"/>
        </w:rPr>
        <w:t>«</w:t>
      </w:r>
      <w:r w:rsidR="009D5E09" w:rsidRPr="009D5E09">
        <w:rPr>
          <w:rFonts w:ascii="Times New Roman" w:hAnsi="Times New Roman" w:cs="Times New Roman"/>
          <w:sz w:val="28"/>
          <w:szCs w:val="28"/>
        </w:rPr>
        <w:t>Об утверждении Административного регламента предо</w:t>
      </w:r>
      <w:r w:rsidR="009B7A78">
        <w:rPr>
          <w:rFonts w:ascii="Times New Roman" w:hAnsi="Times New Roman" w:cs="Times New Roman"/>
          <w:sz w:val="28"/>
          <w:szCs w:val="28"/>
        </w:rPr>
        <w:t>ставления муниципальной услуги «</w:t>
      </w:r>
      <w:r w:rsidR="009B7A78" w:rsidRPr="009B7A78">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sidRPr="006B45F5">
        <w:rPr>
          <w:rFonts w:ascii="Times New Roman" w:hAnsi="Times New Roman" w:cs="Times New Roman"/>
          <w:bCs/>
          <w:sz w:val="28"/>
          <w:szCs w:val="28"/>
        </w:rPr>
        <w:t>»</w:t>
      </w:r>
    </w:p>
    <w:p w:rsidR="003F24A1" w:rsidRDefault="003F24A1" w:rsidP="003F24A1">
      <w:pPr>
        <w:spacing w:after="0" w:line="240" w:lineRule="auto"/>
        <w:jc w:val="both"/>
        <w:rPr>
          <w:rFonts w:ascii="Times New Roman" w:hAnsi="Times New Roman" w:cs="Times New Roman"/>
          <w:sz w:val="28"/>
          <w:szCs w:val="28"/>
        </w:rPr>
      </w:pPr>
    </w:p>
    <w:p w:rsidR="005723D8" w:rsidRPr="005723D8" w:rsidRDefault="005723D8" w:rsidP="005723D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23D8">
        <w:rPr>
          <w:rFonts w:ascii="Times New Roman" w:eastAsia="Times New Roman" w:hAnsi="Times New Roman" w:cs="Times New Roman"/>
          <w:bCs/>
          <w:sz w:val="28"/>
          <w:szCs w:val="28"/>
          <w:lang w:eastAsia="ru-RU"/>
        </w:rPr>
        <w:t>В соответствии с Федеральным</w:t>
      </w:r>
      <w:r w:rsidR="00E12203">
        <w:rPr>
          <w:rFonts w:ascii="Times New Roman" w:eastAsia="Times New Roman" w:hAnsi="Times New Roman" w:cs="Times New Roman"/>
          <w:bCs/>
          <w:sz w:val="28"/>
          <w:szCs w:val="28"/>
          <w:lang w:eastAsia="ru-RU"/>
        </w:rPr>
        <w:t>и закона</w:t>
      </w:r>
      <w:r w:rsidRPr="005723D8">
        <w:rPr>
          <w:rFonts w:ascii="Times New Roman" w:eastAsia="Times New Roman" w:hAnsi="Times New Roman" w:cs="Times New Roman"/>
          <w:bCs/>
          <w:sz w:val="28"/>
          <w:szCs w:val="28"/>
          <w:lang w:eastAsia="ru-RU"/>
        </w:rPr>
        <w:t>м</w:t>
      </w:r>
      <w:r w:rsidR="00E12203">
        <w:rPr>
          <w:rFonts w:ascii="Times New Roman" w:eastAsia="Times New Roman" w:hAnsi="Times New Roman" w:cs="Times New Roman"/>
          <w:bCs/>
          <w:sz w:val="28"/>
          <w:szCs w:val="28"/>
          <w:lang w:eastAsia="ru-RU"/>
        </w:rPr>
        <w:t>и</w:t>
      </w:r>
      <w:r w:rsidRPr="005723D8">
        <w:rPr>
          <w:rFonts w:ascii="Times New Roman" w:eastAsia="Times New Roman" w:hAnsi="Times New Roman" w:cs="Times New Roman"/>
          <w:bCs/>
          <w:sz w:val="28"/>
          <w:szCs w:val="28"/>
          <w:lang w:eastAsia="ru-RU"/>
        </w:rPr>
        <w:t xml:space="preserve"> от </w:t>
      </w:r>
      <w:r w:rsidR="00E12203" w:rsidRPr="00E12203">
        <w:rPr>
          <w:rFonts w:ascii="Times New Roman" w:eastAsia="Times New Roman" w:hAnsi="Times New Roman" w:cs="Times New Roman"/>
          <w:bCs/>
          <w:sz w:val="28"/>
          <w:szCs w:val="28"/>
          <w:lang w:eastAsia="ru-RU"/>
        </w:rPr>
        <w:t xml:space="preserve">24.11.1995 </w:t>
      </w:r>
      <w:r w:rsidR="00E12203">
        <w:rPr>
          <w:rFonts w:ascii="Times New Roman" w:eastAsia="Times New Roman" w:hAnsi="Times New Roman" w:cs="Times New Roman"/>
          <w:bCs/>
          <w:sz w:val="28"/>
          <w:szCs w:val="28"/>
          <w:lang w:eastAsia="ru-RU"/>
        </w:rPr>
        <w:t>№ 181</w:t>
      </w:r>
      <w:r w:rsidRPr="005723D8">
        <w:rPr>
          <w:rFonts w:ascii="Times New Roman" w:eastAsia="Times New Roman" w:hAnsi="Times New Roman" w:cs="Times New Roman"/>
          <w:bCs/>
          <w:sz w:val="28"/>
          <w:szCs w:val="28"/>
          <w:lang w:eastAsia="ru-RU"/>
        </w:rPr>
        <w:t>-ФЗ «</w:t>
      </w:r>
      <w:r w:rsidR="00E12203" w:rsidRPr="00E12203">
        <w:rPr>
          <w:rFonts w:ascii="Times New Roman" w:eastAsia="Times New Roman" w:hAnsi="Times New Roman" w:cs="Times New Roman"/>
          <w:bCs/>
          <w:sz w:val="28"/>
          <w:szCs w:val="28"/>
          <w:lang w:eastAsia="ru-RU"/>
        </w:rPr>
        <w:t>О социальной защите инвалидов в Российской Федерации</w:t>
      </w:r>
      <w:r w:rsidRPr="005723D8">
        <w:rPr>
          <w:rFonts w:ascii="Times New Roman" w:eastAsia="Times New Roman" w:hAnsi="Times New Roman" w:cs="Times New Roman"/>
          <w:bCs/>
          <w:sz w:val="28"/>
          <w:szCs w:val="28"/>
          <w:lang w:eastAsia="ru-RU"/>
        </w:rPr>
        <w:t xml:space="preserve">», </w:t>
      </w:r>
      <w:r w:rsidR="00E12203">
        <w:rPr>
          <w:rFonts w:ascii="Times New Roman" w:eastAsia="Times New Roman" w:hAnsi="Times New Roman" w:cs="Times New Roman"/>
          <w:bCs/>
          <w:sz w:val="28"/>
          <w:szCs w:val="28"/>
          <w:lang w:eastAsia="ru-RU"/>
        </w:rPr>
        <w:t>от 27.07.2010 №</w:t>
      </w:r>
      <w:r w:rsidR="00E12203" w:rsidRPr="00E12203">
        <w:rPr>
          <w:rFonts w:ascii="Times New Roman" w:eastAsia="Times New Roman" w:hAnsi="Times New Roman" w:cs="Times New Roman"/>
          <w:bCs/>
          <w:sz w:val="28"/>
          <w:szCs w:val="28"/>
          <w:lang w:eastAsia="ru-RU"/>
        </w:rPr>
        <w:t xml:space="preserve"> 210-ФЗ</w:t>
      </w:r>
      <w:r w:rsidR="00E12203">
        <w:rPr>
          <w:rFonts w:ascii="Times New Roman" w:eastAsia="Times New Roman" w:hAnsi="Times New Roman" w:cs="Times New Roman"/>
          <w:bCs/>
          <w:sz w:val="28"/>
          <w:szCs w:val="28"/>
          <w:lang w:eastAsia="ru-RU"/>
        </w:rPr>
        <w:t xml:space="preserve"> «</w:t>
      </w:r>
      <w:r w:rsidR="00E12203" w:rsidRPr="00E12203">
        <w:rPr>
          <w:rFonts w:ascii="Times New Roman" w:eastAsia="Times New Roman" w:hAnsi="Times New Roman" w:cs="Times New Roman"/>
          <w:bCs/>
          <w:sz w:val="28"/>
          <w:szCs w:val="28"/>
          <w:lang w:eastAsia="ru-RU"/>
        </w:rPr>
        <w:t>Об организации предоставления государственных и муниципальных услуг</w:t>
      </w:r>
      <w:r w:rsidR="00E12203">
        <w:rPr>
          <w:rFonts w:ascii="Times New Roman" w:eastAsia="Times New Roman" w:hAnsi="Times New Roman" w:cs="Times New Roman"/>
          <w:bCs/>
          <w:sz w:val="28"/>
          <w:szCs w:val="28"/>
          <w:lang w:eastAsia="ru-RU"/>
        </w:rPr>
        <w:t xml:space="preserve">» и </w:t>
      </w:r>
      <w:r w:rsidR="00E12203" w:rsidRPr="00E12203">
        <w:rPr>
          <w:rFonts w:ascii="Times New Roman" w:eastAsia="Times New Roman" w:hAnsi="Times New Roman" w:cs="Times New Roman"/>
          <w:bCs/>
          <w:sz w:val="28"/>
          <w:szCs w:val="28"/>
          <w:lang w:eastAsia="ru-RU"/>
        </w:rPr>
        <w:t>Жилищны</w:t>
      </w:r>
      <w:r w:rsidR="00E12203">
        <w:rPr>
          <w:rFonts w:ascii="Times New Roman" w:eastAsia="Times New Roman" w:hAnsi="Times New Roman" w:cs="Times New Roman"/>
          <w:bCs/>
          <w:sz w:val="28"/>
          <w:szCs w:val="28"/>
          <w:lang w:eastAsia="ru-RU"/>
        </w:rPr>
        <w:t>м</w:t>
      </w:r>
      <w:r w:rsidR="00E12203" w:rsidRPr="00E12203">
        <w:rPr>
          <w:rFonts w:ascii="Times New Roman" w:eastAsia="Times New Roman" w:hAnsi="Times New Roman" w:cs="Times New Roman"/>
          <w:bCs/>
          <w:sz w:val="28"/>
          <w:szCs w:val="28"/>
          <w:lang w:eastAsia="ru-RU"/>
        </w:rPr>
        <w:t xml:space="preserve"> кодекс</w:t>
      </w:r>
      <w:r w:rsidR="00E12203">
        <w:rPr>
          <w:rFonts w:ascii="Times New Roman" w:eastAsia="Times New Roman" w:hAnsi="Times New Roman" w:cs="Times New Roman"/>
          <w:bCs/>
          <w:sz w:val="28"/>
          <w:szCs w:val="28"/>
          <w:lang w:eastAsia="ru-RU"/>
        </w:rPr>
        <w:t>ом</w:t>
      </w:r>
      <w:r w:rsidR="00E12203" w:rsidRPr="00E12203">
        <w:rPr>
          <w:rFonts w:ascii="Times New Roman" w:eastAsia="Times New Roman" w:hAnsi="Times New Roman" w:cs="Times New Roman"/>
          <w:bCs/>
          <w:sz w:val="28"/>
          <w:szCs w:val="28"/>
          <w:lang w:eastAsia="ru-RU"/>
        </w:rPr>
        <w:t xml:space="preserve"> Российской Федерации от 29.12.2004 </w:t>
      </w:r>
      <w:r w:rsidR="00E12203">
        <w:rPr>
          <w:rFonts w:ascii="Times New Roman" w:eastAsia="Times New Roman" w:hAnsi="Times New Roman" w:cs="Times New Roman"/>
          <w:bCs/>
          <w:sz w:val="28"/>
          <w:szCs w:val="28"/>
          <w:lang w:eastAsia="ru-RU"/>
        </w:rPr>
        <w:t>№</w:t>
      </w:r>
      <w:r w:rsidR="00E12203" w:rsidRPr="00E12203">
        <w:rPr>
          <w:rFonts w:ascii="Times New Roman" w:eastAsia="Times New Roman" w:hAnsi="Times New Roman" w:cs="Times New Roman"/>
          <w:bCs/>
          <w:sz w:val="28"/>
          <w:szCs w:val="28"/>
          <w:lang w:eastAsia="ru-RU"/>
        </w:rPr>
        <w:t xml:space="preserve"> 188-ФЗ,</w:t>
      </w:r>
    </w:p>
    <w:p w:rsidR="006F059D" w:rsidRDefault="006F059D" w:rsidP="006F059D">
      <w:pPr>
        <w:autoSpaceDE w:val="0"/>
        <w:autoSpaceDN w:val="0"/>
        <w:adjustRightInd w:val="0"/>
        <w:spacing w:after="0" w:line="240" w:lineRule="auto"/>
        <w:jc w:val="center"/>
        <w:rPr>
          <w:rFonts w:ascii="Times New Roman" w:hAnsi="Times New Roman" w:cs="Times New Roman"/>
          <w:b/>
          <w:bCs/>
          <w:sz w:val="28"/>
          <w:szCs w:val="28"/>
        </w:rPr>
      </w:pPr>
    </w:p>
    <w:p w:rsidR="006B45F5" w:rsidRPr="00365D91" w:rsidRDefault="006F059D" w:rsidP="00321FF9">
      <w:pPr>
        <w:pStyle w:val="a3"/>
        <w:shd w:val="clear" w:color="auto" w:fill="FFFFFF"/>
        <w:spacing w:before="0" w:beforeAutospacing="0" w:after="0" w:afterAutospacing="0"/>
        <w:ind w:right="-144" w:firstLine="708"/>
        <w:jc w:val="both"/>
        <w:rPr>
          <w:sz w:val="28"/>
          <w:szCs w:val="28"/>
        </w:rPr>
      </w:pPr>
      <w:r w:rsidRPr="00224ACF">
        <w:rPr>
          <w:sz w:val="28"/>
          <w:szCs w:val="28"/>
        </w:rPr>
        <w:t xml:space="preserve">1. Внести в приложение к постановлению администрации сельского поселения </w:t>
      </w:r>
      <w:r w:rsidR="00365D91" w:rsidRPr="002F3560">
        <w:rPr>
          <w:rFonts w:eastAsia="Calibri"/>
          <w:sz w:val="28"/>
          <w:szCs w:val="28"/>
        </w:rPr>
        <w:t>Цингалы</w:t>
      </w:r>
      <w:r w:rsidR="00A367F2">
        <w:rPr>
          <w:rFonts w:eastAsia="Calibri"/>
          <w:sz w:val="28"/>
          <w:szCs w:val="28"/>
        </w:rPr>
        <w:t xml:space="preserve"> от</w:t>
      </w:r>
      <w:r w:rsidRPr="00224ACF">
        <w:rPr>
          <w:sz w:val="28"/>
          <w:szCs w:val="28"/>
        </w:rPr>
        <w:t xml:space="preserve"> </w:t>
      </w:r>
      <w:r w:rsidR="009B7A78" w:rsidRPr="009B7A78">
        <w:rPr>
          <w:sz w:val="28"/>
          <w:szCs w:val="28"/>
        </w:rPr>
        <w:t>24.12.2020 № 66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r w:rsidR="009B7A78">
        <w:rPr>
          <w:sz w:val="28"/>
          <w:szCs w:val="28"/>
        </w:rPr>
        <w:t xml:space="preserve"> </w:t>
      </w:r>
      <w:r w:rsidRPr="006B06C7">
        <w:rPr>
          <w:sz w:val="28"/>
          <w:szCs w:val="28"/>
        </w:rPr>
        <w:t>следующие изменения:</w:t>
      </w:r>
    </w:p>
    <w:p w:rsidR="00A52AAF" w:rsidRPr="00186F1D" w:rsidRDefault="005723D8" w:rsidP="00A52AA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 xml:space="preserve">1.1. </w:t>
      </w:r>
      <w:r w:rsidR="00A52AAF" w:rsidRPr="00186F1D">
        <w:rPr>
          <w:rFonts w:ascii="Times New Roman" w:hAnsi="Times New Roman" w:cs="Times New Roman"/>
          <w:color w:val="000000"/>
          <w:sz w:val="28"/>
          <w:szCs w:val="28"/>
        </w:rPr>
        <w:t>Абзац 3, 4, 6 пункта 2.3 изложить в следующей редакции:</w:t>
      </w:r>
    </w:p>
    <w:p w:rsidR="00A52AAF" w:rsidRPr="00186F1D" w:rsidRDefault="00A924E7" w:rsidP="003246A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w:t>
      </w:r>
      <w:r w:rsidR="00A52AAF" w:rsidRPr="00186F1D">
        <w:rPr>
          <w:rFonts w:ascii="Times New Roman" w:hAnsi="Times New Roman" w:cs="Times New Roman"/>
          <w:color w:val="000000"/>
          <w:sz w:val="28"/>
          <w:szCs w:val="28"/>
        </w:rPr>
        <w:t>-</w:t>
      </w:r>
      <w:r w:rsidR="003246A8" w:rsidRPr="00186F1D">
        <w:rPr>
          <w:rFonts w:ascii="Times New Roman" w:eastAsia="Times New Roman" w:hAnsi="Times New Roman" w:cs="Times New Roman"/>
          <w:b/>
          <w:bCs/>
          <w:sz w:val="24"/>
          <w:szCs w:val="24"/>
        </w:rPr>
        <w:t xml:space="preserve"> </w:t>
      </w:r>
      <w:r w:rsidR="003246A8" w:rsidRPr="00186F1D">
        <w:rPr>
          <w:rFonts w:ascii="Times New Roman" w:hAnsi="Times New Roman" w:cs="Times New Roman"/>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52AAF" w:rsidRPr="00186F1D" w:rsidRDefault="00A52AAF" w:rsidP="00321FF9">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w:t>
      </w:r>
      <w:r w:rsidR="003246A8" w:rsidRPr="00186F1D">
        <w:rPr>
          <w:rFonts w:ascii="Times New Roman" w:eastAsia="Times New Roman" w:hAnsi="Times New Roman" w:cs="Times New Roman"/>
          <w:b/>
          <w:bCs/>
          <w:sz w:val="24"/>
          <w:szCs w:val="24"/>
        </w:rPr>
        <w:t xml:space="preserve"> </w:t>
      </w:r>
      <w:r w:rsidR="003246A8" w:rsidRPr="00186F1D">
        <w:rPr>
          <w:rFonts w:ascii="Times New Roman" w:hAnsi="Times New Roman" w:cs="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52AAF" w:rsidRPr="00186F1D" w:rsidRDefault="00A52AAF" w:rsidP="00A924E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 xml:space="preserve">- </w:t>
      </w:r>
      <w:r w:rsidR="00A924E7" w:rsidRPr="00186F1D">
        <w:rPr>
          <w:rFonts w:ascii="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00A924E7" w:rsidRPr="00186F1D">
        <w:rPr>
          <w:rFonts w:ascii="Times New Roman" w:hAnsi="Times New Roman" w:cs="Times New Roman"/>
          <w:color w:val="000000"/>
          <w:sz w:val="28"/>
          <w:szCs w:val="28"/>
        </w:rPr>
        <w:lastRenderedPageBreak/>
        <w:t>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52AAF" w:rsidRPr="00186F1D" w:rsidRDefault="00A52AAF" w:rsidP="005723D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 xml:space="preserve">1.2. </w:t>
      </w:r>
      <w:r w:rsidR="00A924E7" w:rsidRPr="00186F1D">
        <w:rPr>
          <w:rFonts w:ascii="Times New Roman" w:hAnsi="Times New Roman" w:cs="Times New Roman"/>
          <w:color w:val="000000"/>
          <w:sz w:val="28"/>
          <w:szCs w:val="28"/>
        </w:rPr>
        <w:t>Абзац 7 пункта 2.3 изложить в следующей редакции:</w:t>
      </w:r>
    </w:p>
    <w:p w:rsidR="00A924E7" w:rsidRPr="00186F1D" w:rsidRDefault="00A924E7" w:rsidP="00A924E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w:t>
      </w:r>
      <w:r w:rsidRPr="00186F1D">
        <w:rPr>
          <w:rFonts w:ascii="Times New Roman" w:hAnsi="Times New Roman" w:cs="Times New Roman"/>
          <w:b/>
          <w:bCs/>
          <w:color w:val="000000"/>
          <w:sz w:val="28"/>
          <w:szCs w:val="28"/>
        </w:rPr>
        <w:t xml:space="preserve"> </w:t>
      </w:r>
      <w:r w:rsidRPr="00186F1D">
        <w:rPr>
          <w:rFonts w:ascii="Times New Roman" w:hAnsi="Times New Roman" w:cs="Times New Roman"/>
          <w:color w:val="000000"/>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75E2D" w:rsidRPr="006035C4" w:rsidRDefault="00A52AAF" w:rsidP="006035C4">
      <w:pPr>
        <w:autoSpaceDE w:val="0"/>
        <w:autoSpaceDN w:val="0"/>
        <w:adjustRightInd w:val="0"/>
        <w:spacing w:after="0" w:line="240" w:lineRule="auto"/>
        <w:ind w:firstLine="540"/>
        <w:jc w:val="both"/>
        <w:rPr>
          <w:rFonts w:ascii="Times New Roman" w:hAnsi="Times New Roman" w:cs="Times New Roman"/>
          <w:sz w:val="28"/>
          <w:szCs w:val="28"/>
        </w:rPr>
      </w:pPr>
      <w:r w:rsidRPr="00365A04">
        <w:rPr>
          <w:rFonts w:ascii="Times New Roman" w:hAnsi="Times New Roman" w:cs="Times New Roman"/>
          <w:sz w:val="28"/>
          <w:szCs w:val="28"/>
        </w:rPr>
        <w:t xml:space="preserve">1.3. </w:t>
      </w:r>
      <w:r w:rsidR="00775E2D" w:rsidRPr="00365A04">
        <w:rPr>
          <w:rFonts w:ascii="Times New Roman" w:hAnsi="Times New Roman" w:cs="Times New Roman"/>
          <w:sz w:val="28"/>
          <w:szCs w:val="28"/>
        </w:rPr>
        <w:t>Абзац</w:t>
      </w:r>
      <w:r w:rsidR="00365A04" w:rsidRPr="00365A04">
        <w:rPr>
          <w:rFonts w:ascii="Times New Roman" w:hAnsi="Times New Roman" w:cs="Times New Roman"/>
          <w:sz w:val="28"/>
          <w:szCs w:val="28"/>
        </w:rPr>
        <w:t>ы</w:t>
      </w:r>
      <w:r w:rsidR="00775E2D" w:rsidRPr="00365A04">
        <w:rPr>
          <w:rFonts w:ascii="Times New Roman" w:hAnsi="Times New Roman" w:cs="Times New Roman"/>
          <w:sz w:val="28"/>
          <w:szCs w:val="28"/>
        </w:rPr>
        <w:t xml:space="preserve"> </w:t>
      </w:r>
      <w:r w:rsidR="00E67EE7" w:rsidRPr="00365A04">
        <w:rPr>
          <w:rFonts w:ascii="Times New Roman" w:hAnsi="Times New Roman" w:cs="Times New Roman"/>
          <w:sz w:val="28"/>
          <w:szCs w:val="28"/>
        </w:rPr>
        <w:t>3-6, 9, 10</w:t>
      </w:r>
      <w:r w:rsidR="00775E2D" w:rsidRPr="00365A04">
        <w:rPr>
          <w:rFonts w:ascii="Times New Roman" w:hAnsi="Times New Roman" w:cs="Times New Roman"/>
          <w:sz w:val="28"/>
          <w:szCs w:val="28"/>
        </w:rPr>
        <w:t xml:space="preserve"> пункта </w:t>
      </w:r>
      <w:r w:rsidR="00E67EE7" w:rsidRPr="00365A04">
        <w:rPr>
          <w:rFonts w:ascii="Times New Roman" w:hAnsi="Times New Roman" w:cs="Times New Roman"/>
          <w:sz w:val="28"/>
          <w:szCs w:val="28"/>
        </w:rPr>
        <w:t>2.7.</w:t>
      </w:r>
      <w:r w:rsidR="00775E2D" w:rsidRPr="00365A04">
        <w:rPr>
          <w:rFonts w:ascii="Times New Roman" w:hAnsi="Times New Roman" w:cs="Times New Roman"/>
          <w:sz w:val="28"/>
          <w:szCs w:val="28"/>
        </w:rPr>
        <w:t xml:space="preserve">1 </w:t>
      </w:r>
      <w:r w:rsidR="00365A04" w:rsidRPr="00365A04">
        <w:rPr>
          <w:rFonts w:ascii="Times New Roman" w:hAnsi="Times New Roman" w:cs="Times New Roman"/>
          <w:sz w:val="28"/>
          <w:szCs w:val="28"/>
        </w:rPr>
        <w:t>признать утратившими силу.</w:t>
      </w:r>
    </w:p>
    <w:p w:rsidR="00E67EE7" w:rsidRPr="00186F1D" w:rsidRDefault="00775E2D" w:rsidP="00775E2D">
      <w:pPr>
        <w:autoSpaceDE w:val="0"/>
        <w:autoSpaceDN w:val="0"/>
        <w:adjustRightInd w:val="0"/>
        <w:spacing w:after="0" w:line="240" w:lineRule="auto"/>
        <w:ind w:firstLine="540"/>
        <w:jc w:val="both"/>
        <w:rPr>
          <w:rFonts w:ascii="Times New Roman" w:hAnsi="Times New Roman" w:cs="Times New Roman"/>
          <w:sz w:val="28"/>
          <w:szCs w:val="28"/>
        </w:rPr>
      </w:pPr>
      <w:r w:rsidRPr="00186F1D">
        <w:rPr>
          <w:rFonts w:ascii="Times New Roman" w:hAnsi="Times New Roman" w:cs="Times New Roman"/>
          <w:sz w:val="28"/>
          <w:szCs w:val="28"/>
        </w:rPr>
        <w:t xml:space="preserve">1.4. </w:t>
      </w:r>
      <w:r w:rsidR="0006462A" w:rsidRPr="00186F1D">
        <w:rPr>
          <w:rFonts w:ascii="Times New Roman" w:hAnsi="Times New Roman" w:cs="Times New Roman"/>
          <w:sz w:val="28"/>
          <w:szCs w:val="28"/>
        </w:rPr>
        <w:t>Пункт 2.9 изложить в следующей редакции:</w:t>
      </w:r>
    </w:p>
    <w:p w:rsidR="0006462A" w:rsidRPr="00186F1D" w:rsidRDefault="0006462A" w:rsidP="00B64334">
      <w:pPr>
        <w:autoSpaceDE w:val="0"/>
        <w:autoSpaceDN w:val="0"/>
        <w:adjustRightInd w:val="0"/>
        <w:spacing w:after="0" w:line="240" w:lineRule="auto"/>
        <w:ind w:firstLine="540"/>
        <w:jc w:val="both"/>
        <w:rPr>
          <w:rFonts w:ascii="Times New Roman" w:hAnsi="Times New Roman" w:cs="Times New Roman"/>
          <w:sz w:val="28"/>
          <w:szCs w:val="28"/>
        </w:rPr>
      </w:pPr>
      <w:r w:rsidRPr="00186F1D">
        <w:rPr>
          <w:rFonts w:ascii="Times New Roman" w:hAnsi="Times New Roman" w:cs="Times New Roman"/>
          <w:sz w:val="28"/>
          <w:szCs w:val="28"/>
        </w:rPr>
        <w:t>«</w:t>
      </w:r>
      <w:r w:rsidR="00B64334" w:rsidRPr="00186F1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86F1D">
        <w:rPr>
          <w:rFonts w:ascii="Times New Roman" w:hAnsi="Times New Roman" w:cs="Times New Roman"/>
          <w:sz w:val="28"/>
          <w:szCs w:val="28"/>
        </w:rPr>
        <w:t>».</w:t>
      </w:r>
    </w:p>
    <w:p w:rsidR="00CA0ACB" w:rsidRPr="00186F1D" w:rsidRDefault="00E67EE7" w:rsidP="00775E2D">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1.5.</w:t>
      </w:r>
      <w:r w:rsidR="00187241" w:rsidRPr="00186F1D">
        <w:rPr>
          <w:rFonts w:ascii="Times New Roman" w:hAnsi="Times New Roman" w:cs="Times New Roman"/>
          <w:color w:val="000000"/>
          <w:sz w:val="28"/>
          <w:szCs w:val="28"/>
        </w:rPr>
        <w:t xml:space="preserve"> </w:t>
      </w:r>
      <w:r w:rsidR="00CA0ACB" w:rsidRPr="00186F1D">
        <w:rPr>
          <w:rFonts w:ascii="Times New Roman" w:hAnsi="Times New Roman" w:cs="Times New Roman"/>
          <w:color w:val="000000"/>
          <w:sz w:val="28"/>
          <w:szCs w:val="28"/>
        </w:rPr>
        <w:t>Пункт 2.9 дополнить подпунктом 2.9.5. следующего содержания:</w:t>
      </w:r>
    </w:p>
    <w:p w:rsidR="00CA0ACB" w:rsidRPr="00186F1D" w:rsidRDefault="00CA0ACB" w:rsidP="00CA0AC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«2.9.5.</w:t>
      </w:r>
      <w:r w:rsidRPr="00186F1D">
        <w:rPr>
          <w:rFonts w:ascii="Times New Roman" w:eastAsia="Times New Roman" w:hAnsi="Times New Roman" w:cs="Times New Roman"/>
          <w:b/>
          <w:bCs/>
          <w:sz w:val="24"/>
          <w:szCs w:val="24"/>
        </w:rPr>
        <w:t xml:space="preserve"> </w:t>
      </w:r>
      <w:r w:rsidRPr="00186F1D">
        <w:rPr>
          <w:rFonts w:ascii="Times New Roman" w:hAnsi="Times New Roman" w:cs="Times New Roman"/>
          <w:color w:val="000000"/>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23D8" w:rsidRPr="00186F1D" w:rsidRDefault="00CA0ACB" w:rsidP="00775E2D">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 xml:space="preserve">1.6. </w:t>
      </w:r>
      <w:r w:rsidR="005723D8" w:rsidRPr="00186F1D">
        <w:rPr>
          <w:rFonts w:ascii="Times New Roman" w:hAnsi="Times New Roman" w:cs="Times New Roman"/>
          <w:color w:val="000000"/>
          <w:sz w:val="28"/>
          <w:szCs w:val="28"/>
        </w:rPr>
        <w:t xml:space="preserve">Абзац </w:t>
      </w:r>
      <w:r w:rsidR="00E12203" w:rsidRPr="00186F1D">
        <w:rPr>
          <w:rFonts w:ascii="Times New Roman" w:hAnsi="Times New Roman" w:cs="Times New Roman"/>
          <w:color w:val="000000"/>
          <w:sz w:val="28"/>
          <w:szCs w:val="28"/>
        </w:rPr>
        <w:t xml:space="preserve">2 пункта </w:t>
      </w:r>
      <w:r w:rsidR="0006462A" w:rsidRPr="00186F1D">
        <w:rPr>
          <w:rFonts w:ascii="Times New Roman" w:hAnsi="Times New Roman" w:cs="Times New Roman"/>
          <w:color w:val="000000"/>
          <w:sz w:val="28"/>
          <w:szCs w:val="28"/>
        </w:rPr>
        <w:t>2.</w:t>
      </w:r>
      <w:r w:rsidR="00E12203" w:rsidRPr="00186F1D">
        <w:rPr>
          <w:rFonts w:ascii="Times New Roman" w:hAnsi="Times New Roman" w:cs="Times New Roman"/>
          <w:color w:val="000000"/>
          <w:sz w:val="28"/>
          <w:szCs w:val="28"/>
        </w:rPr>
        <w:t>1</w:t>
      </w:r>
      <w:r w:rsidR="009B7A78" w:rsidRPr="00186F1D">
        <w:rPr>
          <w:rFonts w:ascii="Times New Roman" w:hAnsi="Times New Roman" w:cs="Times New Roman"/>
          <w:color w:val="000000"/>
          <w:sz w:val="28"/>
          <w:szCs w:val="28"/>
        </w:rPr>
        <w:t>3</w:t>
      </w:r>
      <w:r w:rsidR="005723D8" w:rsidRPr="00186F1D">
        <w:rPr>
          <w:rFonts w:ascii="Times New Roman" w:hAnsi="Times New Roman" w:cs="Times New Roman"/>
          <w:color w:val="000000"/>
          <w:sz w:val="28"/>
          <w:szCs w:val="28"/>
        </w:rPr>
        <w:t xml:space="preserve"> изложить в следующей редакции:</w:t>
      </w:r>
    </w:p>
    <w:p w:rsidR="005723D8" w:rsidRPr="00186F1D" w:rsidRDefault="005723D8" w:rsidP="00E1220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t>«</w:t>
      </w:r>
      <w:r w:rsidR="00E12203" w:rsidRPr="00186F1D">
        <w:rPr>
          <w:rFonts w:ascii="Times New Roman" w:hAnsi="Times New Roman" w:cs="Times New Roman"/>
          <w:color w:val="000000"/>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00E12203" w:rsidRPr="00186F1D">
        <w:rPr>
          <w:rFonts w:ascii="Times New Roman" w:hAnsi="Times New Roman" w:cs="Times New Roman"/>
          <w:color w:val="000000"/>
          <w:sz w:val="28"/>
          <w:szCs w:val="28"/>
          <w:lang w:val="en-US"/>
        </w:rPr>
        <w:t>I</w:t>
      </w:r>
      <w:r w:rsidR="00E12203" w:rsidRPr="00186F1D">
        <w:rPr>
          <w:rFonts w:ascii="Times New Roman" w:hAnsi="Times New Roman" w:cs="Times New Roman"/>
          <w:color w:val="000000"/>
          <w:sz w:val="28"/>
          <w:szCs w:val="28"/>
        </w:rPr>
        <w:t xml:space="preserve">, </w:t>
      </w:r>
      <w:r w:rsidR="00E12203" w:rsidRPr="00186F1D">
        <w:rPr>
          <w:rFonts w:ascii="Times New Roman" w:hAnsi="Times New Roman" w:cs="Times New Roman"/>
          <w:color w:val="000000"/>
          <w:sz w:val="28"/>
          <w:szCs w:val="28"/>
          <w:lang w:val="en-US"/>
        </w:rPr>
        <w:t>II</w:t>
      </w:r>
      <w:r w:rsidR="00E12203" w:rsidRPr="00186F1D">
        <w:rPr>
          <w:rFonts w:ascii="Times New Roman" w:hAnsi="Times New Roman" w:cs="Times New Roman"/>
          <w:color w:val="000000"/>
          <w:sz w:val="28"/>
          <w:szCs w:val="28"/>
        </w:rPr>
        <w:t xml:space="preserve"> групп, и транспортных средств, перевозящих таких инвалидов и (или) детей-инвалидов. На граждан из числа инвалидов </w:t>
      </w:r>
      <w:r w:rsidR="00E12203" w:rsidRPr="00186F1D">
        <w:rPr>
          <w:rFonts w:ascii="Times New Roman" w:hAnsi="Times New Roman" w:cs="Times New Roman"/>
          <w:color w:val="000000"/>
          <w:sz w:val="28"/>
          <w:szCs w:val="28"/>
          <w:lang w:val="en-US"/>
        </w:rPr>
        <w:t>III</w:t>
      </w:r>
      <w:r w:rsidR="00E12203" w:rsidRPr="00186F1D">
        <w:rPr>
          <w:rFonts w:ascii="Times New Roman" w:hAnsi="Times New Roman" w:cs="Times New Roman"/>
          <w:color w:val="000000"/>
          <w:sz w:val="28"/>
          <w:szCs w:val="28"/>
        </w:rPr>
        <w:t xml:space="preserve">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186F1D">
        <w:rPr>
          <w:rFonts w:ascii="Times New Roman" w:hAnsi="Times New Roman" w:cs="Times New Roman"/>
          <w:color w:val="000000"/>
          <w:sz w:val="28"/>
          <w:szCs w:val="28"/>
        </w:rPr>
        <w:t>».</w:t>
      </w:r>
    </w:p>
    <w:p w:rsidR="0031634B" w:rsidRPr="00186F1D" w:rsidRDefault="00775E2D" w:rsidP="0031634B">
      <w:pPr>
        <w:autoSpaceDE w:val="0"/>
        <w:autoSpaceDN w:val="0"/>
        <w:adjustRightInd w:val="0"/>
        <w:spacing w:after="0" w:line="240" w:lineRule="auto"/>
        <w:ind w:firstLine="540"/>
        <w:jc w:val="both"/>
        <w:rPr>
          <w:rFonts w:ascii="Times New Roman" w:hAnsi="Times New Roman" w:cs="Times New Roman"/>
          <w:bCs/>
          <w:color w:val="000000"/>
          <w:sz w:val="28"/>
          <w:szCs w:val="28"/>
        </w:rPr>
      </w:pPr>
      <w:r w:rsidRPr="00186F1D">
        <w:rPr>
          <w:rFonts w:ascii="Times New Roman" w:hAnsi="Times New Roman" w:cs="Times New Roman"/>
          <w:sz w:val="28"/>
          <w:szCs w:val="28"/>
        </w:rPr>
        <w:t>1.</w:t>
      </w:r>
      <w:r w:rsidR="00CA0ACB" w:rsidRPr="00186F1D">
        <w:rPr>
          <w:rFonts w:ascii="Times New Roman" w:hAnsi="Times New Roman" w:cs="Times New Roman"/>
          <w:sz w:val="28"/>
          <w:szCs w:val="28"/>
        </w:rPr>
        <w:t>7</w:t>
      </w:r>
      <w:r w:rsidRPr="00186F1D">
        <w:rPr>
          <w:rFonts w:ascii="Times New Roman" w:hAnsi="Times New Roman" w:cs="Times New Roman"/>
          <w:sz w:val="28"/>
          <w:szCs w:val="28"/>
        </w:rPr>
        <w:t>.</w:t>
      </w:r>
      <w:r w:rsidR="0031634B" w:rsidRPr="00186F1D">
        <w:rPr>
          <w:rFonts w:ascii="Times New Roman" w:hAnsi="Times New Roman" w:cs="Times New Roman"/>
          <w:bCs/>
          <w:sz w:val="28"/>
          <w:szCs w:val="28"/>
        </w:rPr>
        <w:t xml:space="preserve"> Пункт 5.4 изложить </w:t>
      </w:r>
      <w:r w:rsidR="0031634B" w:rsidRPr="00186F1D">
        <w:rPr>
          <w:rFonts w:ascii="Times New Roman" w:hAnsi="Times New Roman" w:cs="Times New Roman"/>
          <w:bCs/>
          <w:color w:val="000000"/>
          <w:sz w:val="28"/>
          <w:szCs w:val="28"/>
        </w:rPr>
        <w:t>в следующей редакции:</w:t>
      </w:r>
    </w:p>
    <w:p w:rsidR="002001EE" w:rsidRPr="00186F1D" w:rsidRDefault="00CF201C" w:rsidP="00CF201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color w:val="000000"/>
          <w:sz w:val="28"/>
          <w:szCs w:val="28"/>
        </w:rPr>
        <w:lastRenderedPageBreak/>
        <w:t>«</w:t>
      </w:r>
      <w:r w:rsidR="0031634B" w:rsidRPr="00186F1D">
        <w:rPr>
          <w:rFonts w:ascii="Times New Roman" w:hAnsi="Times New Roman" w:cs="Times New Roman"/>
          <w:color w:val="00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 w:history="1">
        <w:r w:rsidR="0031634B" w:rsidRPr="00186F1D">
          <w:rPr>
            <w:rStyle w:val="a4"/>
            <w:rFonts w:ascii="Times New Roman" w:hAnsi="Times New Roman" w:cs="Times New Roman"/>
            <w:color w:val="auto"/>
            <w:sz w:val="28"/>
            <w:szCs w:val="28"/>
            <w:u w:val="none"/>
          </w:rPr>
          <w:t>частью 1_1 статьи 16 настоящего Федерального закона</w:t>
        </w:r>
      </w:hyperlink>
      <w:r w:rsidR="00A52998" w:rsidRPr="00186F1D">
        <w:rPr>
          <w:rFonts w:ascii="Times New Roman" w:hAnsi="Times New Roman" w:cs="Times New Roman"/>
          <w:sz w:val="28"/>
          <w:szCs w:val="28"/>
        </w:rPr>
        <w:t xml:space="preserve"> </w:t>
      </w:r>
      <w:r w:rsidR="00A52998" w:rsidRPr="00186F1D">
        <w:rPr>
          <w:rFonts w:ascii="Times New Roman" w:hAnsi="Times New Roman" w:cs="Times New Roman"/>
          <w:bCs/>
          <w:sz w:val="28"/>
          <w:szCs w:val="28"/>
        </w:rPr>
        <w:t>от 27.07.2010 № 21</w:t>
      </w:r>
      <w:r w:rsidR="00A52998" w:rsidRPr="00186F1D">
        <w:rPr>
          <w:rFonts w:ascii="Times New Roman" w:hAnsi="Times New Roman" w:cs="Times New Roman"/>
          <w:bCs/>
          <w:color w:val="000000"/>
          <w:sz w:val="28"/>
          <w:szCs w:val="28"/>
        </w:rPr>
        <w:t>0-ФЗ «Об организации предоставления государственных и муниципальных услуг»</w:t>
      </w:r>
      <w:r w:rsidR="0031634B" w:rsidRPr="00186F1D">
        <w:rPr>
          <w:rFonts w:ascii="Times New Roman" w:hAnsi="Times New Roman" w:cs="Times New Roman"/>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 w:history="1">
        <w:r w:rsidR="0031634B" w:rsidRPr="00186F1D">
          <w:rPr>
            <w:rStyle w:val="a4"/>
            <w:rFonts w:ascii="Times New Roman" w:hAnsi="Times New Roman" w:cs="Times New Roman"/>
            <w:color w:val="auto"/>
            <w:sz w:val="28"/>
            <w:szCs w:val="28"/>
            <w:u w:val="none"/>
          </w:rPr>
          <w:t>частью 1_1 статьи 16 настоящего Федерального закона</w:t>
        </w:r>
      </w:hyperlink>
      <w:r w:rsidR="00A52998" w:rsidRPr="00186F1D">
        <w:rPr>
          <w:rFonts w:ascii="Times New Roman" w:eastAsia="Times New Roman" w:hAnsi="Times New Roman" w:cs="Times New Roman"/>
          <w:bCs/>
          <w:sz w:val="28"/>
          <w:szCs w:val="28"/>
          <w:lang w:eastAsia="ru-RU"/>
        </w:rPr>
        <w:t xml:space="preserve"> </w:t>
      </w:r>
      <w:r w:rsidR="00A52998" w:rsidRPr="00186F1D">
        <w:rPr>
          <w:rFonts w:ascii="Times New Roman" w:hAnsi="Times New Roman" w:cs="Times New Roman"/>
          <w:bCs/>
          <w:sz w:val="28"/>
          <w:szCs w:val="28"/>
        </w:rPr>
        <w:t>от 27.07.2010 № 210-Ф</w:t>
      </w:r>
      <w:r w:rsidR="00A52998" w:rsidRPr="00186F1D">
        <w:rPr>
          <w:rFonts w:ascii="Times New Roman" w:hAnsi="Times New Roman" w:cs="Times New Roman"/>
          <w:bCs/>
          <w:color w:val="000000"/>
          <w:sz w:val="28"/>
          <w:szCs w:val="28"/>
        </w:rPr>
        <w:t>З «Об организации предоставления государственных и муниципальных услуг»</w:t>
      </w:r>
      <w:r w:rsidR="0031634B" w:rsidRPr="00186F1D">
        <w:rPr>
          <w:rFonts w:ascii="Times New Roman" w:hAnsi="Times New Roman" w:cs="Times New Roman"/>
          <w:color w:val="000000"/>
          <w:sz w:val="28"/>
          <w:szCs w:val="28"/>
        </w:rPr>
        <w:t xml:space="preserve">, подаются </w:t>
      </w:r>
      <w:r w:rsidRPr="00186F1D">
        <w:rPr>
          <w:rFonts w:ascii="Times New Roman" w:hAnsi="Times New Roman" w:cs="Times New Roman"/>
          <w:color w:val="000000"/>
          <w:sz w:val="28"/>
          <w:szCs w:val="28"/>
        </w:rPr>
        <w:t>руководителям этих организаций.».</w:t>
      </w:r>
    </w:p>
    <w:p w:rsidR="00175A02" w:rsidRPr="006035C4" w:rsidRDefault="00CA0ACB" w:rsidP="005C1362">
      <w:pPr>
        <w:autoSpaceDE w:val="0"/>
        <w:autoSpaceDN w:val="0"/>
        <w:adjustRightInd w:val="0"/>
        <w:spacing w:after="0" w:line="240" w:lineRule="auto"/>
        <w:ind w:firstLine="540"/>
        <w:jc w:val="both"/>
        <w:rPr>
          <w:rFonts w:ascii="Times New Roman" w:hAnsi="Times New Roman" w:cs="Times New Roman"/>
          <w:bCs/>
          <w:sz w:val="28"/>
          <w:szCs w:val="28"/>
        </w:rPr>
      </w:pPr>
      <w:bookmarkStart w:id="0" w:name="_GoBack"/>
      <w:bookmarkEnd w:id="0"/>
      <w:r w:rsidRPr="006035C4">
        <w:rPr>
          <w:rFonts w:ascii="Times New Roman" w:hAnsi="Times New Roman" w:cs="Times New Roman"/>
          <w:sz w:val="28"/>
          <w:szCs w:val="28"/>
        </w:rPr>
        <w:t>1.8</w:t>
      </w:r>
      <w:r w:rsidR="00175A02" w:rsidRPr="006035C4">
        <w:rPr>
          <w:rFonts w:ascii="Times New Roman" w:hAnsi="Times New Roman" w:cs="Times New Roman"/>
          <w:sz w:val="28"/>
          <w:szCs w:val="28"/>
        </w:rPr>
        <w:t xml:space="preserve">. </w:t>
      </w:r>
      <w:r w:rsidR="00175A02" w:rsidRPr="006035C4">
        <w:rPr>
          <w:rFonts w:ascii="Times New Roman" w:hAnsi="Times New Roman" w:cs="Times New Roman"/>
          <w:bCs/>
          <w:sz w:val="28"/>
          <w:szCs w:val="28"/>
        </w:rPr>
        <w:t>Пункт 5.6 изложить в следующей редакции:</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а)</w:t>
      </w:r>
      <w:r w:rsidR="00175A02" w:rsidRPr="006035C4">
        <w:rPr>
          <w:rFonts w:ascii="Times New Roman" w:hAnsi="Times New Roman" w:cs="Times New Roman"/>
          <w:sz w:val="28"/>
          <w:szCs w:val="28"/>
        </w:rPr>
        <w:t xml:space="preserve"> Жалоба подается в письменной форме на бумажном носителе либо в электронной форме.</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б)</w:t>
      </w:r>
      <w:r w:rsidR="00175A02" w:rsidRPr="006035C4">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в)</w:t>
      </w:r>
      <w:r w:rsidR="00175A02" w:rsidRPr="006035C4">
        <w:rPr>
          <w:rFonts w:ascii="Times New Roman" w:hAnsi="Times New Roman" w:cs="Times New Roman"/>
          <w:sz w:val="28"/>
          <w:szCs w:val="28"/>
        </w:rPr>
        <w:t xml:space="preserve"> Прием жалоб, подаваемых в письменной форме посредством почтового отправления или на личном приеме, осуществляется:</w:t>
      </w:r>
    </w:p>
    <w:p w:rsidR="00175A02" w:rsidRPr="006035C4" w:rsidRDefault="00175A0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на решения, действия (бездействие) ответственных должностных лиц ответственного исполнителя по адресу: ХМАО-Югра, Ханты-Мансийский район, с. Цингалы ул. Советская, д. 20, в любой рабочий день и часы в соответствии с графиком работы администрации сельского поселения;</w:t>
      </w:r>
    </w:p>
    <w:p w:rsidR="00175A02" w:rsidRPr="006035C4" w:rsidRDefault="00175A0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на решения, действия (бездействие) главы сельского поселения по адресу: ХМАО-Югра, Ханты-Мансийский район, с. Цингалы ул. Советская, д. 20, кабинет главы администрации сельского поселения, личный прием</w:t>
      </w:r>
      <w:r w:rsidR="00CD0689" w:rsidRPr="006035C4">
        <w:rPr>
          <w:rFonts w:ascii="Times New Roman" w:hAnsi="Times New Roman" w:cs="Times New Roman"/>
          <w:sz w:val="28"/>
          <w:szCs w:val="28"/>
        </w:rPr>
        <w:t xml:space="preserve"> </w:t>
      </w:r>
      <w:r w:rsidRPr="006035C4">
        <w:rPr>
          <w:rFonts w:ascii="Times New Roman" w:hAnsi="Times New Roman" w:cs="Times New Roman"/>
          <w:sz w:val="28"/>
          <w:szCs w:val="28"/>
        </w:rPr>
        <w:t>-</w:t>
      </w:r>
      <w:r w:rsidR="00CD0689" w:rsidRPr="006035C4">
        <w:rPr>
          <w:rFonts w:ascii="Times New Roman" w:hAnsi="Times New Roman" w:cs="Times New Roman"/>
          <w:sz w:val="28"/>
          <w:szCs w:val="28"/>
        </w:rPr>
        <w:t xml:space="preserve"> </w:t>
      </w:r>
      <w:r w:rsidRPr="006035C4">
        <w:rPr>
          <w:rFonts w:ascii="Times New Roman" w:hAnsi="Times New Roman" w:cs="Times New Roman"/>
          <w:sz w:val="28"/>
          <w:szCs w:val="28"/>
        </w:rPr>
        <w:t>в дни и часы приема по личным обращениям главы администрации сельского поселения.</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г)</w:t>
      </w:r>
      <w:r w:rsidR="00175A02" w:rsidRPr="006035C4">
        <w:rPr>
          <w:rFonts w:ascii="Times New Roman" w:hAnsi="Times New Roman" w:cs="Times New Roman"/>
          <w:sz w:val="28"/>
          <w:szCs w:val="28"/>
        </w:rPr>
        <w:t xml:space="preserve"> </w:t>
      </w:r>
      <w:proofErr w:type="gramStart"/>
      <w:r w:rsidR="00175A02" w:rsidRPr="006035C4">
        <w:rPr>
          <w:rFonts w:ascii="Times New Roman" w:hAnsi="Times New Roman" w:cs="Times New Roman"/>
          <w:sz w:val="28"/>
          <w:szCs w:val="28"/>
        </w:rPr>
        <w:t>В</w:t>
      </w:r>
      <w:proofErr w:type="gramEnd"/>
      <w:r w:rsidR="00175A02" w:rsidRPr="006035C4">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lastRenderedPageBreak/>
        <w:t>д)</w:t>
      </w:r>
      <w:r w:rsidR="0006462A" w:rsidRPr="006035C4">
        <w:rPr>
          <w:rFonts w:ascii="Times New Roman" w:hAnsi="Times New Roman" w:cs="Times New Roman"/>
          <w:sz w:val="28"/>
          <w:szCs w:val="28"/>
        </w:rPr>
        <w:t xml:space="preserve"> </w:t>
      </w:r>
      <w:proofErr w:type="gramStart"/>
      <w:r w:rsidR="0006462A" w:rsidRPr="006035C4">
        <w:rPr>
          <w:rFonts w:ascii="Times New Roman" w:hAnsi="Times New Roman" w:cs="Times New Roman"/>
          <w:sz w:val="28"/>
          <w:szCs w:val="28"/>
        </w:rPr>
        <w:t>В</w:t>
      </w:r>
      <w:proofErr w:type="gramEnd"/>
      <w:r w:rsidR="0006462A" w:rsidRPr="006035C4">
        <w:rPr>
          <w:rFonts w:ascii="Times New Roman" w:hAnsi="Times New Roman" w:cs="Times New Roman"/>
          <w:sz w:val="28"/>
          <w:szCs w:val="28"/>
        </w:rPr>
        <w:t xml:space="preserve"> </w:t>
      </w:r>
      <w:r w:rsidR="00175A02" w:rsidRPr="006035C4">
        <w:rPr>
          <w:rFonts w:ascii="Times New Roman" w:hAnsi="Times New Roman" w:cs="Times New Roman"/>
          <w:sz w:val="28"/>
          <w:szCs w:val="28"/>
        </w:rPr>
        <w:t>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5A02" w:rsidRPr="006035C4" w:rsidRDefault="00175A0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75A02" w:rsidRPr="006035C4" w:rsidRDefault="00175A0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5A02" w:rsidRPr="006035C4" w:rsidRDefault="00175A0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5A02" w:rsidRPr="006035C4" w:rsidRDefault="005C1362" w:rsidP="00175A02">
      <w:pPr>
        <w:autoSpaceDE w:val="0"/>
        <w:autoSpaceDN w:val="0"/>
        <w:adjustRightInd w:val="0"/>
        <w:spacing w:after="0" w:line="240" w:lineRule="auto"/>
        <w:ind w:firstLine="540"/>
        <w:jc w:val="both"/>
        <w:rPr>
          <w:rFonts w:ascii="Times New Roman" w:hAnsi="Times New Roman" w:cs="Times New Roman"/>
          <w:sz w:val="28"/>
          <w:szCs w:val="28"/>
        </w:rPr>
      </w:pPr>
      <w:r w:rsidRPr="006035C4">
        <w:rPr>
          <w:rFonts w:ascii="Times New Roman" w:hAnsi="Times New Roman" w:cs="Times New Roman"/>
          <w:sz w:val="28"/>
          <w:szCs w:val="28"/>
        </w:rPr>
        <w:t>е)</w:t>
      </w:r>
      <w:r w:rsidR="00175A02" w:rsidRPr="006035C4">
        <w:rPr>
          <w:rFonts w:ascii="Times New Roman" w:hAnsi="Times New Roman" w:cs="Times New Roman"/>
          <w:sz w:val="28"/>
          <w:szCs w:val="28"/>
        </w:rPr>
        <w:t xml:space="preserve">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06462A" w:rsidRPr="006035C4">
        <w:rPr>
          <w:rFonts w:ascii="Times New Roman" w:hAnsi="Times New Roman" w:cs="Times New Roman"/>
          <w:sz w:val="28"/>
          <w:szCs w:val="28"/>
        </w:rPr>
        <w:t>».</w:t>
      </w:r>
    </w:p>
    <w:p w:rsidR="0006462A" w:rsidRPr="00186F1D" w:rsidRDefault="00CA0ACB" w:rsidP="0006462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86F1D">
        <w:rPr>
          <w:rFonts w:ascii="Times New Roman" w:hAnsi="Times New Roman" w:cs="Times New Roman"/>
          <w:sz w:val="28"/>
          <w:szCs w:val="28"/>
        </w:rPr>
        <w:t>1.9</w:t>
      </w:r>
      <w:r w:rsidR="0006462A" w:rsidRPr="00186F1D">
        <w:rPr>
          <w:rFonts w:ascii="Times New Roman" w:hAnsi="Times New Roman" w:cs="Times New Roman"/>
          <w:sz w:val="28"/>
          <w:szCs w:val="28"/>
        </w:rPr>
        <w:t xml:space="preserve">. </w:t>
      </w:r>
      <w:r w:rsidR="0006462A" w:rsidRPr="00186F1D">
        <w:rPr>
          <w:rFonts w:ascii="Times New Roman" w:hAnsi="Times New Roman" w:cs="Times New Roman"/>
          <w:color w:val="000000"/>
          <w:sz w:val="28"/>
          <w:szCs w:val="28"/>
        </w:rPr>
        <w:t>Пункт 5.10 изложить в следующей редакции:</w:t>
      </w:r>
    </w:p>
    <w:p w:rsidR="0006462A" w:rsidRPr="00186F1D" w:rsidRDefault="00B64334" w:rsidP="0006462A">
      <w:pPr>
        <w:autoSpaceDE w:val="0"/>
        <w:autoSpaceDN w:val="0"/>
        <w:adjustRightInd w:val="0"/>
        <w:spacing w:after="0" w:line="240" w:lineRule="auto"/>
        <w:ind w:firstLine="540"/>
        <w:jc w:val="both"/>
        <w:rPr>
          <w:rFonts w:ascii="Times New Roman" w:hAnsi="Times New Roman" w:cs="Times New Roman"/>
          <w:sz w:val="28"/>
          <w:szCs w:val="28"/>
        </w:rPr>
      </w:pPr>
      <w:r w:rsidRPr="00186F1D">
        <w:rPr>
          <w:rFonts w:ascii="Times New Roman" w:hAnsi="Times New Roman" w:cs="Times New Roman"/>
          <w:sz w:val="28"/>
          <w:szCs w:val="28"/>
        </w:rPr>
        <w:t>«</w:t>
      </w:r>
      <w:r w:rsidR="0006462A" w:rsidRPr="00186F1D">
        <w:rPr>
          <w:rFonts w:ascii="Times New Roman" w:hAnsi="Times New Roman" w:cs="Times New Roman"/>
          <w:sz w:val="28"/>
          <w:szCs w:val="28"/>
        </w:rPr>
        <w:t>5.10. По результатам рассмотрения жалобы, принимает</w:t>
      </w:r>
      <w:r w:rsidR="00D9288F" w:rsidRPr="00186F1D">
        <w:rPr>
          <w:rFonts w:ascii="Times New Roman" w:hAnsi="Times New Roman" w:cs="Times New Roman"/>
          <w:sz w:val="28"/>
          <w:szCs w:val="28"/>
        </w:rPr>
        <w:t>ся</w:t>
      </w:r>
      <w:r w:rsidR="0006462A" w:rsidRPr="00186F1D">
        <w:rPr>
          <w:rFonts w:ascii="Times New Roman" w:hAnsi="Times New Roman" w:cs="Times New Roman"/>
          <w:sz w:val="28"/>
          <w:szCs w:val="28"/>
        </w:rPr>
        <w:t xml:space="preserve"> одно из следующих решений:</w:t>
      </w:r>
      <w:r w:rsidRPr="00186F1D">
        <w:rPr>
          <w:rFonts w:ascii="Times New Roman" w:hAnsi="Times New Roman" w:cs="Times New Roman"/>
          <w:sz w:val="28"/>
          <w:szCs w:val="28"/>
        </w:rPr>
        <w:t>».</w:t>
      </w:r>
    </w:p>
    <w:p w:rsidR="002001EE" w:rsidRPr="00186F1D" w:rsidRDefault="00CA0ACB" w:rsidP="002001EE">
      <w:pPr>
        <w:autoSpaceDE w:val="0"/>
        <w:autoSpaceDN w:val="0"/>
        <w:adjustRightInd w:val="0"/>
        <w:spacing w:after="0" w:line="240" w:lineRule="auto"/>
        <w:ind w:firstLine="567"/>
        <w:jc w:val="both"/>
        <w:rPr>
          <w:rFonts w:ascii="Times New Roman" w:hAnsi="Times New Roman" w:cs="Times New Roman"/>
          <w:sz w:val="28"/>
          <w:szCs w:val="28"/>
        </w:rPr>
      </w:pPr>
      <w:r w:rsidRPr="00186F1D">
        <w:rPr>
          <w:rFonts w:ascii="Times New Roman" w:hAnsi="Times New Roman" w:cs="Times New Roman"/>
          <w:sz w:val="28"/>
          <w:szCs w:val="28"/>
        </w:rPr>
        <w:t>1.10</w:t>
      </w:r>
      <w:r w:rsidR="002001EE" w:rsidRPr="00186F1D">
        <w:rPr>
          <w:rFonts w:ascii="Times New Roman" w:hAnsi="Times New Roman" w:cs="Times New Roman"/>
          <w:sz w:val="28"/>
          <w:szCs w:val="28"/>
        </w:rPr>
        <w:t>. Пункт 5.10.1 изложить в следующей редакции:</w:t>
      </w:r>
    </w:p>
    <w:p w:rsidR="002001EE" w:rsidRDefault="002001EE" w:rsidP="00B715D6">
      <w:pPr>
        <w:autoSpaceDE w:val="0"/>
        <w:autoSpaceDN w:val="0"/>
        <w:adjustRightInd w:val="0"/>
        <w:spacing w:after="0" w:line="240" w:lineRule="auto"/>
        <w:ind w:firstLine="567"/>
        <w:jc w:val="both"/>
        <w:rPr>
          <w:rFonts w:ascii="Times New Roman" w:hAnsi="Times New Roman" w:cs="Times New Roman"/>
          <w:sz w:val="28"/>
          <w:szCs w:val="28"/>
        </w:rPr>
      </w:pPr>
      <w:r w:rsidRPr="00186F1D">
        <w:rPr>
          <w:rFonts w:ascii="Times New Roman" w:hAnsi="Times New Roman" w:cs="Times New Roman"/>
          <w:sz w:val="28"/>
          <w:szCs w:val="28"/>
        </w:rPr>
        <w:t xml:space="preserve">«5.10.1. </w:t>
      </w:r>
      <w:r w:rsidR="00B715D6" w:rsidRPr="00186F1D">
        <w:rPr>
          <w:rFonts w:ascii="Times New Roman" w:hAnsi="Times New Roman" w:cs="Times New Roman"/>
          <w:sz w:val="28"/>
          <w:szCs w:val="28"/>
        </w:rPr>
        <w:t>Ж</w:t>
      </w:r>
      <w:r w:rsidR="00D9288F" w:rsidRPr="00186F1D">
        <w:rPr>
          <w:rFonts w:ascii="Times New Roman" w:hAnsi="Times New Roman" w:cs="Times New Roman"/>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86F1D">
        <w:rPr>
          <w:rFonts w:ascii="Times New Roman" w:hAnsi="Times New Roman" w:cs="Times New Roman"/>
          <w:sz w:val="28"/>
          <w:szCs w:val="28"/>
        </w:rPr>
        <w:t>.».</w:t>
      </w:r>
    </w:p>
    <w:p w:rsidR="005C1362" w:rsidRDefault="005C1362" w:rsidP="002001EE">
      <w:pPr>
        <w:autoSpaceDE w:val="0"/>
        <w:autoSpaceDN w:val="0"/>
        <w:adjustRightInd w:val="0"/>
        <w:spacing w:after="0" w:line="240" w:lineRule="auto"/>
        <w:ind w:firstLine="567"/>
        <w:jc w:val="both"/>
        <w:rPr>
          <w:rFonts w:ascii="Times New Roman" w:hAnsi="Times New Roman" w:cs="Times New Roman"/>
          <w:sz w:val="28"/>
          <w:szCs w:val="28"/>
        </w:rPr>
      </w:pPr>
    </w:p>
    <w:p w:rsidR="006F059D" w:rsidRDefault="002F3560" w:rsidP="006B45F5">
      <w:pPr>
        <w:autoSpaceDE w:val="0"/>
        <w:autoSpaceDN w:val="0"/>
        <w:adjustRightInd w:val="0"/>
        <w:spacing w:after="0" w:line="240" w:lineRule="auto"/>
        <w:ind w:firstLine="540"/>
        <w:jc w:val="both"/>
        <w:rPr>
          <w:rFonts w:ascii="Times New Roman" w:hAnsi="Times New Roman" w:cs="Times New Roman"/>
          <w:sz w:val="28"/>
          <w:szCs w:val="28"/>
        </w:rPr>
      </w:pPr>
      <w:r w:rsidRPr="002F3560">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6B45F5" w:rsidRDefault="006B45F5" w:rsidP="003F24A1">
      <w:pPr>
        <w:spacing w:after="0" w:line="240" w:lineRule="auto"/>
        <w:jc w:val="both"/>
        <w:rPr>
          <w:rFonts w:ascii="Times New Roman" w:hAnsi="Times New Roman" w:cs="Times New Roman"/>
          <w:sz w:val="28"/>
          <w:szCs w:val="28"/>
        </w:rPr>
      </w:pPr>
    </w:p>
    <w:p w:rsidR="006B45F5" w:rsidRDefault="006B45F5" w:rsidP="003F24A1">
      <w:pPr>
        <w:spacing w:after="0" w:line="240" w:lineRule="auto"/>
        <w:jc w:val="both"/>
        <w:rPr>
          <w:rFonts w:ascii="Times New Roman" w:hAnsi="Times New Roman" w:cs="Times New Roman"/>
          <w:sz w:val="28"/>
          <w:szCs w:val="28"/>
        </w:rPr>
      </w:pPr>
    </w:p>
    <w:p w:rsidR="00192C50" w:rsidRDefault="00192C50" w:rsidP="003F24A1">
      <w:pPr>
        <w:spacing w:after="0" w:line="240" w:lineRule="auto"/>
        <w:jc w:val="both"/>
        <w:rPr>
          <w:rFonts w:ascii="Times New Roman" w:hAnsi="Times New Roman" w:cs="Times New Roman"/>
          <w:sz w:val="28"/>
          <w:szCs w:val="28"/>
        </w:rPr>
      </w:pPr>
    </w:p>
    <w:p w:rsidR="00192C50" w:rsidRDefault="00192C50" w:rsidP="003F24A1">
      <w:pPr>
        <w:spacing w:after="0" w:line="240" w:lineRule="auto"/>
        <w:jc w:val="both"/>
        <w:rPr>
          <w:rFonts w:ascii="Times New Roman" w:hAnsi="Times New Roman" w:cs="Times New Roman"/>
          <w:sz w:val="28"/>
          <w:szCs w:val="28"/>
        </w:rPr>
      </w:pPr>
    </w:p>
    <w:p w:rsidR="009B7A78" w:rsidRDefault="009B7A78" w:rsidP="003F24A1">
      <w:pPr>
        <w:spacing w:after="0" w:line="240" w:lineRule="auto"/>
        <w:jc w:val="both"/>
        <w:rPr>
          <w:rFonts w:ascii="Times New Roman" w:hAnsi="Times New Roman" w:cs="Times New Roman"/>
          <w:sz w:val="28"/>
          <w:szCs w:val="28"/>
        </w:rPr>
      </w:pPr>
    </w:p>
    <w:p w:rsidR="009039CD" w:rsidRPr="00DD7A09" w:rsidRDefault="002F3560" w:rsidP="00DD7A0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2F3560">
        <w:rPr>
          <w:rFonts w:ascii="Times New Roman" w:eastAsia="Calibri" w:hAnsi="Times New Roman" w:cs="Times New Roman"/>
          <w:sz w:val="28"/>
          <w:szCs w:val="28"/>
        </w:rPr>
        <w:t xml:space="preserve">Глава сельского поселения Цингалы       </w:t>
      </w:r>
      <w:r w:rsidR="00DC2B68">
        <w:rPr>
          <w:rFonts w:ascii="Times New Roman" w:eastAsia="Calibri" w:hAnsi="Times New Roman" w:cs="Times New Roman"/>
          <w:sz w:val="28"/>
          <w:szCs w:val="28"/>
        </w:rPr>
        <w:t xml:space="preserve">  </w:t>
      </w:r>
      <w:r w:rsidRPr="002F3560">
        <w:rPr>
          <w:rFonts w:ascii="Times New Roman" w:eastAsia="Calibri" w:hAnsi="Times New Roman" w:cs="Times New Roman"/>
          <w:sz w:val="28"/>
          <w:szCs w:val="28"/>
        </w:rPr>
        <w:t xml:space="preserve">                                  А.И. Козлов</w:t>
      </w:r>
    </w:p>
    <w:sectPr w:rsidR="009039CD" w:rsidRPr="00DD7A09" w:rsidSect="001F14CA">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66"/>
    <w:rsid w:val="0005392B"/>
    <w:rsid w:val="0006462A"/>
    <w:rsid w:val="00067A4A"/>
    <w:rsid w:val="00071EB2"/>
    <w:rsid w:val="00084742"/>
    <w:rsid w:val="000E0BA8"/>
    <w:rsid w:val="000E2F0B"/>
    <w:rsid w:val="000F10AA"/>
    <w:rsid w:val="000F39F9"/>
    <w:rsid w:val="000F5588"/>
    <w:rsid w:val="00105C96"/>
    <w:rsid w:val="001069B3"/>
    <w:rsid w:val="00125DE9"/>
    <w:rsid w:val="00151D56"/>
    <w:rsid w:val="00175A02"/>
    <w:rsid w:val="001822E6"/>
    <w:rsid w:val="00186F1D"/>
    <w:rsid w:val="00187241"/>
    <w:rsid w:val="00192C50"/>
    <w:rsid w:val="001967D2"/>
    <w:rsid w:val="001B3DEA"/>
    <w:rsid w:val="001D4BE5"/>
    <w:rsid w:val="001F14CA"/>
    <w:rsid w:val="002001EE"/>
    <w:rsid w:val="002041A0"/>
    <w:rsid w:val="00214841"/>
    <w:rsid w:val="002219CB"/>
    <w:rsid w:val="00224ACF"/>
    <w:rsid w:val="002277EF"/>
    <w:rsid w:val="002536B4"/>
    <w:rsid w:val="00254C5B"/>
    <w:rsid w:val="002669E7"/>
    <w:rsid w:val="00267D13"/>
    <w:rsid w:val="002860A9"/>
    <w:rsid w:val="0029054A"/>
    <w:rsid w:val="002C1853"/>
    <w:rsid w:val="002C3D3A"/>
    <w:rsid w:val="002D3A7F"/>
    <w:rsid w:val="002E6767"/>
    <w:rsid w:val="002F3560"/>
    <w:rsid w:val="002F3C66"/>
    <w:rsid w:val="0030709C"/>
    <w:rsid w:val="0031634B"/>
    <w:rsid w:val="00321FF9"/>
    <w:rsid w:val="003246A8"/>
    <w:rsid w:val="00362966"/>
    <w:rsid w:val="00365A04"/>
    <w:rsid w:val="00365D91"/>
    <w:rsid w:val="003A0313"/>
    <w:rsid w:val="003D0A73"/>
    <w:rsid w:val="003F029D"/>
    <w:rsid w:val="003F24A1"/>
    <w:rsid w:val="0040148D"/>
    <w:rsid w:val="00401627"/>
    <w:rsid w:val="00414B47"/>
    <w:rsid w:val="00427046"/>
    <w:rsid w:val="00441B46"/>
    <w:rsid w:val="00465CDD"/>
    <w:rsid w:val="00466442"/>
    <w:rsid w:val="00476C17"/>
    <w:rsid w:val="00480574"/>
    <w:rsid w:val="00496EDF"/>
    <w:rsid w:val="004B79C4"/>
    <w:rsid w:val="004C4F90"/>
    <w:rsid w:val="004F2634"/>
    <w:rsid w:val="00502764"/>
    <w:rsid w:val="00520E99"/>
    <w:rsid w:val="00535BE9"/>
    <w:rsid w:val="0053788C"/>
    <w:rsid w:val="005422B4"/>
    <w:rsid w:val="0055342B"/>
    <w:rsid w:val="005723D8"/>
    <w:rsid w:val="005805AA"/>
    <w:rsid w:val="00595B8E"/>
    <w:rsid w:val="005C1362"/>
    <w:rsid w:val="005C65A7"/>
    <w:rsid w:val="005F7D5A"/>
    <w:rsid w:val="006035C4"/>
    <w:rsid w:val="00612B2F"/>
    <w:rsid w:val="00615E4A"/>
    <w:rsid w:val="00645793"/>
    <w:rsid w:val="00645E0E"/>
    <w:rsid w:val="00664D85"/>
    <w:rsid w:val="00666695"/>
    <w:rsid w:val="006702BE"/>
    <w:rsid w:val="006829F8"/>
    <w:rsid w:val="00691277"/>
    <w:rsid w:val="006B06C7"/>
    <w:rsid w:val="006B2DB8"/>
    <w:rsid w:val="006B45F5"/>
    <w:rsid w:val="006D023F"/>
    <w:rsid w:val="006E3ECC"/>
    <w:rsid w:val="006F059D"/>
    <w:rsid w:val="006F0805"/>
    <w:rsid w:val="006F3A00"/>
    <w:rsid w:val="006F59CD"/>
    <w:rsid w:val="007006BD"/>
    <w:rsid w:val="00710F14"/>
    <w:rsid w:val="007270E3"/>
    <w:rsid w:val="007367E9"/>
    <w:rsid w:val="00737318"/>
    <w:rsid w:val="007419CD"/>
    <w:rsid w:val="0075228A"/>
    <w:rsid w:val="0076113F"/>
    <w:rsid w:val="00775E2D"/>
    <w:rsid w:val="007778FE"/>
    <w:rsid w:val="00783085"/>
    <w:rsid w:val="007963F1"/>
    <w:rsid w:val="007A553B"/>
    <w:rsid w:val="007A712D"/>
    <w:rsid w:val="007B66E9"/>
    <w:rsid w:val="007D7842"/>
    <w:rsid w:val="007E0319"/>
    <w:rsid w:val="007F5D38"/>
    <w:rsid w:val="00870718"/>
    <w:rsid w:val="008754FB"/>
    <w:rsid w:val="00883F4A"/>
    <w:rsid w:val="008C0329"/>
    <w:rsid w:val="008D0525"/>
    <w:rsid w:val="008E259F"/>
    <w:rsid w:val="008F01C6"/>
    <w:rsid w:val="009039CD"/>
    <w:rsid w:val="00932E31"/>
    <w:rsid w:val="00963582"/>
    <w:rsid w:val="00976DD1"/>
    <w:rsid w:val="00982BAA"/>
    <w:rsid w:val="009953B5"/>
    <w:rsid w:val="009B7A78"/>
    <w:rsid w:val="009D5E09"/>
    <w:rsid w:val="009E3E12"/>
    <w:rsid w:val="00A06497"/>
    <w:rsid w:val="00A26186"/>
    <w:rsid w:val="00A33BA0"/>
    <w:rsid w:val="00A367F2"/>
    <w:rsid w:val="00A4179D"/>
    <w:rsid w:val="00A52998"/>
    <w:rsid w:val="00A52AAF"/>
    <w:rsid w:val="00A6341E"/>
    <w:rsid w:val="00A83FBE"/>
    <w:rsid w:val="00A924E7"/>
    <w:rsid w:val="00AB3A1D"/>
    <w:rsid w:val="00AB6EB9"/>
    <w:rsid w:val="00AD4901"/>
    <w:rsid w:val="00AF458A"/>
    <w:rsid w:val="00B07493"/>
    <w:rsid w:val="00B10D65"/>
    <w:rsid w:val="00B20A6D"/>
    <w:rsid w:val="00B47B3D"/>
    <w:rsid w:val="00B55CEB"/>
    <w:rsid w:val="00B56FB1"/>
    <w:rsid w:val="00B62D95"/>
    <w:rsid w:val="00B64334"/>
    <w:rsid w:val="00B67580"/>
    <w:rsid w:val="00B71020"/>
    <w:rsid w:val="00B715D6"/>
    <w:rsid w:val="00B77CDE"/>
    <w:rsid w:val="00B90F22"/>
    <w:rsid w:val="00B94C00"/>
    <w:rsid w:val="00BA024C"/>
    <w:rsid w:val="00BA19D3"/>
    <w:rsid w:val="00BA4114"/>
    <w:rsid w:val="00BC5E4F"/>
    <w:rsid w:val="00BD5255"/>
    <w:rsid w:val="00BE359B"/>
    <w:rsid w:val="00BE4536"/>
    <w:rsid w:val="00BE4C10"/>
    <w:rsid w:val="00BE547B"/>
    <w:rsid w:val="00C17144"/>
    <w:rsid w:val="00C33326"/>
    <w:rsid w:val="00C3753D"/>
    <w:rsid w:val="00C4272B"/>
    <w:rsid w:val="00C45B75"/>
    <w:rsid w:val="00C5246A"/>
    <w:rsid w:val="00C56278"/>
    <w:rsid w:val="00C8406E"/>
    <w:rsid w:val="00CA0ACB"/>
    <w:rsid w:val="00CD0689"/>
    <w:rsid w:val="00CD43FD"/>
    <w:rsid w:val="00CD60CD"/>
    <w:rsid w:val="00CE3556"/>
    <w:rsid w:val="00CF201C"/>
    <w:rsid w:val="00D0289F"/>
    <w:rsid w:val="00D04B01"/>
    <w:rsid w:val="00D04C93"/>
    <w:rsid w:val="00D11CFC"/>
    <w:rsid w:val="00D12FD8"/>
    <w:rsid w:val="00D13471"/>
    <w:rsid w:val="00D50F1C"/>
    <w:rsid w:val="00D715AD"/>
    <w:rsid w:val="00D86A73"/>
    <w:rsid w:val="00D9288F"/>
    <w:rsid w:val="00DA5A1F"/>
    <w:rsid w:val="00DB1ECF"/>
    <w:rsid w:val="00DB273B"/>
    <w:rsid w:val="00DC0909"/>
    <w:rsid w:val="00DC26D3"/>
    <w:rsid w:val="00DC2B68"/>
    <w:rsid w:val="00DC53C6"/>
    <w:rsid w:val="00DC6A35"/>
    <w:rsid w:val="00DD403F"/>
    <w:rsid w:val="00DD7A09"/>
    <w:rsid w:val="00DE2361"/>
    <w:rsid w:val="00DF150A"/>
    <w:rsid w:val="00E12203"/>
    <w:rsid w:val="00E24B79"/>
    <w:rsid w:val="00E31376"/>
    <w:rsid w:val="00E35CBD"/>
    <w:rsid w:val="00E41D7D"/>
    <w:rsid w:val="00E4353C"/>
    <w:rsid w:val="00E63F04"/>
    <w:rsid w:val="00E67EE7"/>
    <w:rsid w:val="00E74075"/>
    <w:rsid w:val="00E74C8D"/>
    <w:rsid w:val="00EA2E4B"/>
    <w:rsid w:val="00EC0855"/>
    <w:rsid w:val="00EC4547"/>
    <w:rsid w:val="00EF7D83"/>
    <w:rsid w:val="00F00D6E"/>
    <w:rsid w:val="00F13DD4"/>
    <w:rsid w:val="00F442F2"/>
    <w:rsid w:val="00F57465"/>
    <w:rsid w:val="00F6363A"/>
    <w:rsid w:val="00F63A99"/>
    <w:rsid w:val="00F965CD"/>
    <w:rsid w:val="00FA4542"/>
    <w:rsid w:val="00FB39E0"/>
    <w:rsid w:val="00FC0B7A"/>
    <w:rsid w:val="00FC25A6"/>
    <w:rsid w:val="00FD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9DC5F-4B90-4606-9514-34ECE77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B6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EB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6EB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B6EB9"/>
  </w:style>
  <w:style w:type="paragraph" w:styleId="a3">
    <w:name w:val="Normal (Web)"/>
    <w:basedOn w:val="a"/>
    <w:uiPriority w:val="99"/>
    <w:unhideWhenUsed/>
    <w:rsid w:val="00AB6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6EB9"/>
    <w:rPr>
      <w:color w:val="0000FF"/>
      <w:u w:val="single"/>
    </w:rPr>
  </w:style>
  <w:style w:type="character" w:styleId="a5">
    <w:name w:val="FollowedHyperlink"/>
    <w:basedOn w:val="a0"/>
    <w:uiPriority w:val="99"/>
    <w:semiHidden/>
    <w:unhideWhenUsed/>
    <w:rsid w:val="00AB6EB9"/>
    <w:rPr>
      <w:color w:val="800080"/>
      <w:u w:val="single"/>
    </w:rPr>
  </w:style>
  <w:style w:type="character" w:customStyle="1" w:styleId="12">
    <w:name w:val="Гиперссылка1"/>
    <w:basedOn w:val="a0"/>
    <w:rsid w:val="00AB6EB9"/>
  </w:style>
  <w:style w:type="paragraph" w:customStyle="1" w:styleId="nospacing">
    <w:name w:val="nospacing"/>
    <w:basedOn w:val="a"/>
    <w:rsid w:val="00A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
    <w:rsid w:val="00AB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0E2F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1"/>
    <w:qFormat/>
    <w:rsid w:val="00A06497"/>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99"/>
    <w:locked/>
    <w:rsid w:val="00A06497"/>
    <w:rPr>
      <w:rFonts w:ascii="Calibri" w:eastAsia="Times New Roman" w:hAnsi="Calibri" w:cs="Calibri"/>
      <w:lang w:eastAsia="ru-RU"/>
    </w:rPr>
  </w:style>
  <w:style w:type="paragraph" w:styleId="a8">
    <w:name w:val="Title"/>
    <w:basedOn w:val="a"/>
    <w:link w:val="a9"/>
    <w:qFormat/>
    <w:rsid w:val="00A06497"/>
    <w:pPr>
      <w:spacing w:after="0" w:line="36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A06497"/>
    <w:rPr>
      <w:rFonts w:ascii="Times New Roman" w:eastAsia="Times New Roman" w:hAnsi="Times New Roman" w:cs="Times New Roman"/>
      <w:b/>
      <w:bCs/>
      <w:sz w:val="24"/>
      <w:szCs w:val="24"/>
      <w:lang w:eastAsia="ru-RU"/>
    </w:rPr>
  </w:style>
  <w:style w:type="paragraph" w:customStyle="1" w:styleId="ConsPlusNonformat">
    <w:name w:val="ConsPlusNonformat"/>
    <w:rsid w:val="009039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05392B"/>
    <w:pPr>
      <w:ind w:left="720"/>
      <w:contextualSpacing/>
    </w:pPr>
  </w:style>
  <w:style w:type="character" w:customStyle="1" w:styleId="apple-converted-space">
    <w:name w:val="apple-converted-space"/>
    <w:uiPriority w:val="99"/>
    <w:rsid w:val="006F059D"/>
    <w:rPr>
      <w:rFonts w:cs="Times New Roman"/>
    </w:rPr>
  </w:style>
  <w:style w:type="paragraph" w:styleId="ab">
    <w:name w:val="Balloon Text"/>
    <w:basedOn w:val="a"/>
    <w:link w:val="ac"/>
    <w:uiPriority w:val="99"/>
    <w:semiHidden/>
    <w:unhideWhenUsed/>
    <w:rsid w:val="002E67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6767"/>
    <w:rPr>
      <w:rFonts w:ascii="Tahoma" w:hAnsi="Tahoma" w:cs="Tahoma"/>
      <w:sz w:val="16"/>
      <w:szCs w:val="16"/>
    </w:rPr>
  </w:style>
  <w:style w:type="paragraph" w:customStyle="1" w:styleId="headertext">
    <w:name w:val="headertext"/>
    <w:basedOn w:val="a"/>
    <w:rsid w:val="00645E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attext">
    <w:name w:val="formattext"/>
    <w:basedOn w:val="a"/>
    <w:rsid w:val="001D4B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918">
      <w:bodyDiv w:val="1"/>
      <w:marLeft w:val="0"/>
      <w:marRight w:val="0"/>
      <w:marTop w:val="0"/>
      <w:marBottom w:val="0"/>
      <w:divBdr>
        <w:top w:val="none" w:sz="0" w:space="0" w:color="auto"/>
        <w:left w:val="none" w:sz="0" w:space="0" w:color="auto"/>
        <w:bottom w:val="none" w:sz="0" w:space="0" w:color="auto"/>
        <w:right w:val="none" w:sz="0" w:space="0" w:color="auto"/>
      </w:divBdr>
      <w:divsChild>
        <w:div w:id="1811706233">
          <w:marLeft w:val="0"/>
          <w:marRight w:val="0"/>
          <w:marTop w:val="0"/>
          <w:marBottom w:val="0"/>
          <w:divBdr>
            <w:top w:val="none" w:sz="0" w:space="0" w:color="auto"/>
            <w:left w:val="none" w:sz="0" w:space="0" w:color="auto"/>
            <w:bottom w:val="none" w:sz="0" w:space="0" w:color="auto"/>
            <w:right w:val="none" w:sz="0" w:space="0" w:color="auto"/>
          </w:divBdr>
        </w:div>
        <w:div w:id="1608928181">
          <w:marLeft w:val="0"/>
          <w:marRight w:val="0"/>
          <w:marTop w:val="0"/>
          <w:marBottom w:val="0"/>
          <w:divBdr>
            <w:top w:val="none" w:sz="0" w:space="0" w:color="auto"/>
            <w:left w:val="none" w:sz="0" w:space="0" w:color="auto"/>
            <w:bottom w:val="none" w:sz="0" w:space="0" w:color="auto"/>
            <w:right w:val="none" w:sz="0" w:space="0" w:color="auto"/>
          </w:divBdr>
        </w:div>
      </w:divsChild>
    </w:div>
    <w:div w:id="92095831">
      <w:bodyDiv w:val="1"/>
      <w:marLeft w:val="0"/>
      <w:marRight w:val="0"/>
      <w:marTop w:val="0"/>
      <w:marBottom w:val="0"/>
      <w:divBdr>
        <w:top w:val="none" w:sz="0" w:space="0" w:color="auto"/>
        <w:left w:val="none" w:sz="0" w:space="0" w:color="auto"/>
        <w:bottom w:val="none" w:sz="0" w:space="0" w:color="auto"/>
        <w:right w:val="none" w:sz="0" w:space="0" w:color="auto"/>
      </w:divBdr>
    </w:div>
    <w:div w:id="176970734">
      <w:bodyDiv w:val="1"/>
      <w:marLeft w:val="0"/>
      <w:marRight w:val="0"/>
      <w:marTop w:val="0"/>
      <w:marBottom w:val="0"/>
      <w:divBdr>
        <w:top w:val="none" w:sz="0" w:space="0" w:color="auto"/>
        <w:left w:val="none" w:sz="0" w:space="0" w:color="auto"/>
        <w:bottom w:val="none" w:sz="0" w:space="0" w:color="auto"/>
        <w:right w:val="none" w:sz="0" w:space="0" w:color="auto"/>
      </w:divBdr>
    </w:div>
    <w:div w:id="303432887">
      <w:bodyDiv w:val="1"/>
      <w:marLeft w:val="0"/>
      <w:marRight w:val="0"/>
      <w:marTop w:val="0"/>
      <w:marBottom w:val="0"/>
      <w:divBdr>
        <w:top w:val="none" w:sz="0" w:space="0" w:color="auto"/>
        <w:left w:val="none" w:sz="0" w:space="0" w:color="auto"/>
        <w:bottom w:val="none" w:sz="0" w:space="0" w:color="auto"/>
        <w:right w:val="none" w:sz="0" w:space="0" w:color="auto"/>
      </w:divBdr>
    </w:div>
    <w:div w:id="360664030">
      <w:bodyDiv w:val="1"/>
      <w:marLeft w:val="0"/>
      <w:marRight w:val="0"/>
      <w:marTop w:val="0"/>
      <w:marBottom w:val="0"/>
      <w:divBdr>
        <w:top w:val="none" w:sz="0" w:space="0" w:color="auto"/>
        <w:left w:val="none" w:sz="0" w:space="0" w:color="auto"/>
        <w:bottom w:val="none" w:sz="0" w:space="0" w:color="auto"/>
        <w:right w:val="none" w:sz="0" w:space="0" w:color="auto"/>
      </w:divBdr>
    </w:div>
    <w:div w:id="391076804">
      <w:bodyDiv w:val="1"/>
      <w:marLeft w:val="0"/>
      <w:marRight w:val="0"/>
      <w:marTop w:val="0"/>
      <w:marBottom w:val="0"/>
      <w:divBdr>
        <w:top w:val="none" w:sz="0" w:space="0" w:color="auto"/>
        <w:left w:val="none" w:sz="0" w:space="0" w:color="auto"/>
        <w:bottom w:val="none" w:sz="0" w:space="0" w:color="auto"/>
        <w:right w:val="none" w:sz="0" w:space="0" w:color="auto"/>
      </w:divBdr>
    </w:div>
    <w:div w:id="442846431">
      <w:bodyDiv w:val="1"/>
      <w:marLeft w:val="0"/>
      <w:marRight w:val="0"/>
      <w:marTop w:val="0"/>
      <w:marBottom w:val="0"/>
      <w:divBdr>
        <w:top w:val="none" w:sz="0" w:space="0" w:color="auto"/>
        <w:left w:val="none" w:sz="0" w:space="0" w:color="auto"/>
        <w:bottom w:val="none" w:sz="0" w:space="0" w:color="auto"/>
        <w:right w:val="none" w:sz="0" w:space="0" w:color="auto"/>
      </w:divBdr>
    </w:div>
    <w:div w:id="557475274">
      <w:bodyDiv w:val="1"/>
      <w:marLeft w:val="0"/>
      <w:marRight w:val="0"/>
      <w:marTop w:val="0"/>
      <w:marBottom w:val="0"/>
      <w:divBdr>
        <w:top w:val="none" w:sz="0" w:space="0" w:color="auto"/>
        <w:left w:val="none" w:sz="0" w:space="0" w:color="auto"/>
        <w:bottom w:val="none" w:sz="0" w:space="0" w:color="auto"/>
        <w:right w:val="none" w:sz="0" w:space="0" w:color="auto"/>
      </w:divBdr>
    </w:div>
    <w:div w:id="570313713">
      <w:bodyDiv w:val="1"/>
      <w:marLeft w:val="0"/>
      <w:marRight w:val="0"/>
      <w:marTop w:val="0"/>
      <w:marBottom w:val="0"/>
      <w:divBdr>
        <w:top w:val="none" w:sz="0" w:space="0" w:color="auto"/>
        <w:left w:val="none" w:sz="0" w:space="0" w:color="auto"/>
        <w:bottom w:val="none" w:sz="0" w:space="0" w:color="auto"/>
        <w:right w:val="none" w:sz="0" w:space="0" w:color="auto"/>
      </w:divBdr>
    </w:div>
    <w:div w:id="572742385">
      <w:bodyDiv w:val="1"/>
      <w:marLeft w:val="0"/>
      <w:marRight w:val="0"/>
      <w:marTop w:val="0"/>
      <w:marBottom w:val="0"/>
      <w:divBdr>
        <w:top w:val="none" w:sz="0" w:space="0" w:color="auto"/>
        <w:left w:val="none" w:sz="0" w:space="0" w:color="auto"/>
        <w:bottom w:val="none" w:sz="0" w:space="0" w:color="auto"/>
        <w:right w:val="none" w:sz="0" w:space="0" w:color="auto"/>
      </w:divBdr>
    </w:div>
    <w:div w:id="676156968">
      <w:bodyDiv w:val="1"/>
      <w:marLeft w:val="0"/>
      <w:marRight w:val="0"/>
      <w:marTop w:val="0"/>
      <w:marBottom w:val="0"/>
      <w:divBdr>
        <w:top w:val="none" w:sz="0" w:space="0" w:color="auto"/>
        <w:left w:val="none" w:sz="0" w:space="0" w:color="auto"/>
        <w:bottom w:val="none" w:sz="0" w:space="0" w:color="auto"/>
        <w:right w:val="none" w:sz="0" w:space="0" w:color="auto"/>
      </w:divBdr>
    </w:div>
    <w:div w:id="786630495">
      <w:bodyDiv w:val="1"/>
      <w:marLeft w:val="0"/>
      <w:marRight w:val="0"/>
      <w:marTop w:val="0"/>
      <w:marBottom w:val="0"/>
      <w:divBdr>
        <w:top w:val="none" w:sz="0" w:space="0" w:color="auto"/>
        <w:left w:val="none" w:sz="0" w:space="0" w:color="auto"/>
        <w:bottom w:val="none" w:sz="0" w:space="0" w:color="auto"/>
        <w:right w:val="none" w:sz="0" w:space="0" w:color="auto"/>
      </w:divBdr>
    </w:div>
    <w:div w:id="861824639">
      <w:bodyDiv w:val="1"/>
      <w:marLeft w:val="0"/>
      <w:marRight w:val="0"/>
      <w:marTop w:val="0"/>
      <w:marBottom w:val="0"/>
      <w:divBdr>
        <w:top w:val="none" w:sz="0" w:space="0" w:color="auto"/>
        <w:left w:val="none" w:sz="0" w:space="0" w:color="auto"/>
        <w:bottom w:val="none" w:sz="0" w:space="0" w:color="auto"/>
        <w:right w:val="none" w:sz="0" w:space="0" w:color="auto"/>
      </w:divBdr>
    </w:div>
    <w:div w:id="1113092734">
      <w:bodyDiv w:val="1"/>
      <w:marLeft w:val="0"/>
      <w:marRight w:val="0"/>
      <w:marTop w:val="0"/>
      <w:marBottom w:val="0"/>
      <w:divBdr>
        <w:top w:val="none" w:sz="0" w:space="0" w:color="auto"/>
        <w:left w:val="none" w:sz="0" w:space="0" w:color="auto"/>
        <w:bottom w:val="none" w:sz="0" w:space="0" w:color="auto"/>
        <w:right w:val="none" w:sz="0" w:space="0" w:color="auto"/>
      </w:divBdr>
    </w:div>
    <w:div w:id="1174606638">
      <w:bodyDiv w:val="1"/>
      <w:marLeft w:val="0"/>
      <w:marRight w:val="0"/>
      <w:marTop w:val="0"/>
      <w:marBottom w:val="0"/>
      <w:divBdr>
        <w:top w:val="none" w:sz="0" w:space="0" w:color="auto"/>
        <w:left w:val="none" w:sz="0" w:space="0" w:color="auto"/>
        <w:bottom w:val="none" w:sz="0" w:space="0" w:color="auto"/>
        <w:right w:val="none" w:sz="0" w:space="0" w:color="auto"/>
      </w:divBdr>
    </w:div>
    <w:div w:id="1428232742">
      <w:bodyDiv w:val="1"/>
      <w:marLeft w:val="0"/>
      <w:marRight w:val="0"/>
      <w:marTop w:val="0"/>
      <w:marBottom w:val="0"/>
      <w:divBdr>
        <w:top w:val="none" w:sz="0" w:space="0" w:color="auto"/>
        <w:left w:val="none" w:sz="0" w:space="0" w:color="auto"/>
        <w:bottom w:val="none" w:sz="0" w:space="0" w:color="auto"/>
        <w:right w:val="none" w:sz="0" w:space="0" w:color="auto"/>
      </w:divBdr>
    </w:div>
    <w:div w:id="1569149776">
      <w:bodyDiv w:val="1"/>
      <w:marLeft w:val="0"/>
      <w:marRight w:val="0"/>
      <w:marTop w:val="0"/>
      <w:marBottom w:val="0"/>
      <w:divBdr>
        <w:top w:val="none" w:sz="0" w:space="0" w:color="auto"/>
        <w:left w:val="none" w:sz="0" w:space="0" w:color="auto"/>
        <w:bottom w:val="none" w:sz="0" w:space="0" w:color="auto"/>
        <w:right w:val="none" w:sz="0" w:space="0" w:color="auto"/>
      </w:divBdr>
    </w:div>
    <w:div w:id="1696268640">
      <w:bodyDiv w:val="1"/>
      <w:marLeft w:val="0"/>
      <w:marRight w:val="0"/>
      <w:marTop w:val="0"/>
      <w:marBottom w:val="0"/>
      <w:divBdr>
        <w:top w:val="none" w:sz="0" w:space="0" w:color="auto"/>
        <w:left w:val="none" w:sz="0" w:space="0" w:color="auto"/>
        <w:bottom w:val="none" w:sz="0" w:space="0" w:color="auto"/>
        <w:right w:val="none" w:sz="0" w:space="0" w:color="auto"/>
      </w:divBdr>
    </w:div>
    <w:div w:id="1727803765">
      <w:bodyDiv w:val="1"/>
      <w:marLeft w:val="0"/>
      <w:marRight w:val="0"/>
      <w:marTop w:val="0"/>
      <w:marBottom w:val="0"/>
      <w:divBdr>
        <w:top w:val="none" w:sz="0" w:space="0" w:color="auto"/>
        <w:left w:val="none" w:sz="0" w:space="0" w:color="auto"/>
        <w:bottom w:val="none" w:sz="0" w:space="0" w:color="auto"/>
        <w:right w:val="none" w:sz="0" w:space="0" w:color="auto"/>
      </w:divBdr>
      <w:divsChild>
        <w:div w:id="579994163">
          <w:marLeft w:val="0"/>
          <w:marRight w:val="0"/>
          <w:marTop w:val="0"/>
          <w:marBottom w:val="0"/>
          <w:divBdr>
            <w:top w:val="none" w:sz="0" w:space="0" w:color="auto"/>
            <w:left w:val="none" w:sz="0" w:space="0" w:color="auto"/>
            <w:bottom w:val="none" w:sz="0" w:space="0" w:color="auto"/>
            <w:right w:val="none" w:sz="0" w:space="0" w:color="auto"/>
          </w:divBdr>
        </w:div>
        <w:div w:id="2036925209">
          <w:marLeft w:val="0"/>
          <w:marRight w:val="0"/>
          <w:marTop w:val="0"/>
          <w:marBottom w:val="0"/>
          <w:divBdr>
            <w:top w:val="none" w:sz="0" w:space="0" w:color="auto"/>
            <w:left w:val="none" w:sz="0" w:space="0" w:color="auto"/>
            <w:bottom w:val="none" w:sz="0" w:space="0" w:color="auto"/>
            <w:right w:val="none" w:sz="0" w:space="0" w:color="auto"/>
          </w:divBdr>
        </w:div>
      </w:divsChild>
    </w:div>
    <w:div w:id="1811240221">
      <w:bodyDiv w:val="1"/>
      <w:marLeft w:val="0"/>
      <w:marRight w:val="0"/>
      <w:marTop w:val="0"/>
      <w:marBottom w:val="0"/>
      <w:divBdr>
        <w:top w:val="none" w:sz="0" w:space="0" w:color="auto"/>
        <w:left w:val="none" w:sz="0" w:space="0" w:color="auto"/>
        <w:bottom w:val="none" w:sz="0" w:space="0" w:color="auto"/>
        <w:right w:val="none" w:sz="0" w:space="0" w:color="auto"/>
      </w:divBdr>
    </w:div>
    <w:div w:id="1872837553">
      <w:bodyDiv w:val="1"/>
      <w:marLeft w:val="0"/>
      <w:marRight w:val="0"/>
      <w:marTop w:val="0"/>
      <w:marBottom w:val="0"/>
      <w:divBdr>
        <w:top w:val="none" w:sz="0" w:space="0" w:color="auto"/>
        <w:left w:val="none" w:sz="0" w:space="0" w:color="auto"/>
        <w:bottom w:val="none" w:sz="0" w:space="0" w:color="auto"/>
        <w:right w:val="none" w:sz="0" w:space="0" w:color="auto"/>
      </w:divBdr>
    </w:div>
    <w:div w:id="1906522705">
      <w:bodyDiv w:val="1"/>
      <w:marLeft w:val="0"/>
      <w:marRight w:val="0"/>
      <w:marTop w:val="0"/>
      <w:marBottom w:val="0"/>
      <w:divBdr>
        <w:top w:val="none" w:sz="0" w:space="0" w:color="auto"/>
        <w:left w:val="none" w:sz="0" w:space="0" w:color="auto"/>
        <w:bottom w:val="none" w:sz="0" w:space="0" w:color="auto"/>
        <w:right w:val="none" w:sz="0" w:space="0" w:color="auto"/>
      </w:divBdr>
    </w:div>
    <w:div w:id="20034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1233</cp:lastModifiedBy>
  <cp:revision>218</cp:revision>
  <cp:lastPrinted>2021-08-27T07:18:00Z</cp:lastPrinted>
  <dcterms:created xsi:type="dcterms:W3CDTF">2018-11-12T10:09:00Z</dcterms:created>
  <dcterms:modified xsi:type="dcterms:W3CDTF">2022-03-13T15:09:00Z</dcterms:modified>
</cp:coreProperties>
</file>